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291" w:rsidRDefault="00DE3291" w:rsidP="00DE3291">
      <w:pPr>
        <w:pStyle w:val="Heading1"/>
        <w:jc w:val="center"/>
        <w:rPr>
          <w:rFonts w:ascii="Times New Roman" w:hAnsi="Times New Roman" w:cs="Times New Roman"/>
          <w:color w:val="000000" w:themeColor="text1"/>
          <w:lang w:val="lv-LV"/>
        </w:rPr>
      </w:pPr>
      <w:r>
        <w:rPr>
          <w:rFonts w:ascii="Times New Roman" w:hAnsi="Times New Roman" w:cs="Times New Roman"/>
          <w:noProof/>
          <w:color w:val="000000" w:themeColor="text1"/>
          <w:lang w:val="lv-LV" w:eastAsia="lv-LV"/>
        </w:rPr>
        <w:drawing>
          <wp:anchor distT="0" distB="0" distL="114300" distR="114300" simplePos="0" relativeHeight="251659264" behindDoc="0" locked="0" layoutInCell="1" allowOverlap="1" wp14:anchorId="71118EDD" wp14:editId="49A2A49A">
            <wp:simplePos x="0" y="0"/>
            <wp:positionH relativeFrom="column">
              <wp:posOffset>2595880</wp:posOffset>
            </wp:positionH>
            <wp:positionV relativeFrom="paragraph">
              <wp:posOffset>-76200</wp:posOffset>
            </wp:positionV>
            <wp:extent cx="804545" cy="8045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4545" cy="804545"/>
                    </a:xfrm>
                    <a:prstGeom prst="rect">
                      <a:avLst/>
                    </a:prstGeom>
                    <a:noFill/>
                  </pic:spPr>
                </pic:pic>
              </a:graphicData>
            </a:graphic>
          </wp:anchor>
        </w:drawing>
      </w:r>
      <w:r>
        <w:rPr>
          <w:rFonts w:ascii="Times New Roman" w:hAnsi="Times New Roman" w:cs="Times New Roman"/>
          <w:noProof/>
          <w:color w:val="000000" w:themeColor="text1"/>
          <w:lang w:val="lv-LV" w:eastAsia="lv-LV"/>
        </w:rPr>
        <w:drawing>
          <wp:anchor distT="0" distB="0" distL="114300" distR="114300" simplePos="0" relativeHeight="251658240" behindDoc="0" locked="0" layoutInCell="1" allowOverlap="1" wp14:anchorId="6F0EE045" wp14:editId="28BEB446">
            <wp:simplePos x="0" y="0"/>
            <wp:positionH relativeFrom="column">
              <wp:posOffset>1468120</wp:posOffset>
            </wp:positionH>
            <wp:positionV relativeFrom="paragraph">
              <wp:posOffset>-254000</wp:posOffset>
            </wp:positionV>
            <wp:extent cx="1103630" cy="1097280"/>
            <wp:effectExtent l="0" t="0" r="127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3630" cy="1097280"/>
                    </a:xfrm>
                    <a:prstGeom prst="rect">
                      <a:avLst/>
                    </a:prstGeom>
                    <a:noFill/>
                  </pic:spPr>
                </pic:pic>
              </a:graphicData>
            </a:graphic>
          </wp:anchor>
        </w:drawing>
      </w:r>
    </w:p>
    <w:p w:rsidR="00DE3291" w:rsidRDefault="00DE3291" w:rsidP="00DE3291">
      <w:pPr>
        <w:pStyle w:val="Heading1"/>
        <w:jc w:val="center"/>
        <w:rPr>
          <w:rFonts w:ascii="Times New Roman" w:hAnsi="Times New Roman" w:cs="Times New Roman"/>
          <w:color w:val="000000" w:themeColor="text1"/>
          <w:lang w:val="lv-LV"/>
        </w:rPr>
      </w:pPr>
    </w:p>
    <w:p w:rsidR="00DE3291" w:rsidRPr="00DE3291" w:rsidRDefault="00DE3291" w:rsidP="00DE3291">
      <w:pPr>
        <w:pStyle w:val="Heading1"/>
        <w:jc w:val="center"/>
        <w:rPr>
          <w:rFonts w:ascii="Times New Roman" w:hAnsi="Times New Roman" w:cs="Times New Roman"/>
          <w:b/>
          <w:color w:val="000000" w:themeColor="text1"/>
          <w:lang w:val="lv-LV"/>
        </w:rPr>
      </w:pPr>
      <w:smartTag w:uri="schemas-tilde-lv/tildestengine" w:element="veidnes">
        <w:smartTagPr>
          <w:attr w:name="text" w:val="LĪGUMS"/>
          <w:attr w:name="baseform" w:val="LĪGUMS"/>
          <w:attr w:name="id" w:val="-1"/>
        </w:smartTagPr>
        <w:r w:rsidRPr="00DE3291">
          <w:rPr>
            <w:rFonts w:ascii="Times New Roman" w:hAnsi="Times New Roman" w:cs="Times New Roman"/>
            <w:b/>
            <w:color w:val="000000" w:themeColor="text1"/>
            <w:lang w:val="lv-LV"/>
          </w:rPr>
          <w:t>LĪGUMS</w:t>
        </w:r>
      </w:smartTag>
      <w:r w:rsidR="005F3A65">
        <w:rPr>
          <w:rFonts w:ascii="Times New Roman" w:hAnsi="Times New Roman" w:cs="Times New Roman"/>
          <w:b/>
          <w:color w:val="000000" w:themeColor="text1"/>
          <w:lang w:val="lv-LV"/>
        </w:rPr>
        <w:t xml:space="preserve"> Nr.05-14/59/NFI</w:t>
      </w:r>
    </w:p>
    <w:p w:rsidR="00DE3291" w:rsidRPr="0027665F" w:rsidRDefault="00DE3291" w:rsidP="00DE3291">
      <w:pPr>
        <w:jc w:val="center"/>
        <w:rPr>
          <w:rFonts w:ascii="Arial" w:hAnsi="Arial"/>
          <w:b/>
          <w:color w:val="000000" w:themeColor="text1"/>
          <w:lang w:val="lv-LV"/>
        </w:rPr>
      </w:pPr>
      <w:r>
        <w:rPr>
          <w:color w:val="000000" w:themeColor="text1"/>
          <w:lang w:val="lv-LV"/>
        </w:rPr>
        <w:t>p</w:t>
      </w:r>
      <w:r w:rsidRPr="0027665F">
        <w:rPr>
          <w:color w:val="000000" w:themeColor="text1"/>
          <w:lang w:val="lv-LV"/>
        </w:rPr>
        <w:t xml:space="preserve">ar </w:t>
      </w:r>
      <w:r w:rsidRPr="0027665F">
        <w:rPr>
          <w:noProof/>
          <w:color w:val="000000" w:themeColor="text1"/>
          <w:lang w:val="lv-LV"/>
        </w:rPr>
        <w:t>iepirkuma “</w:t>
      </w:r>
      <w:r>
        <w:rPr>
          <w:color w:val="000000" w:themeColor="text1"/>
          <w:lang w:val="lv-LV" w:eastAsia="lv-LV"/>
        </w:rPr>
        <w:t>Semināru organizēšanas pakalpojumi Jelgavā mācību semināra pašvaldību politiskās un administratīvās vadības kapacitātes pilnveidošanas nodrošināšanai</w:t>
      </w:r>
      <w:r w:rsidRPr="0027665F">
        <w:rPr>
          <w:bCs/>
          <w:color w:val="000000" w:themeColor="text1"/>
          <w:lang w:val="lv-LV"/>
        </w:rPr>
        <w:t>” izpildi</w:t>
      </w:r>
    </w:p>
    <w:p w:rsidR="00DE3291" w:rsidRPr="0027665F" w:rsidRDefault="00DE3291" w:rsidP="00DE3291">
      <w:pPr>
        <w:rPr>
          <w:color w:val="000000" w:themeColor="text1"/>
          <w:sz w:val="28"/>
          <w:szCs w:val="28"/>
          <w:lang w:val="lv-LV"/>
        </w:rPr>
      </w:pPr>
    </w:p>
    <w:p w:rsidR="00DE3291" w:rsidRPr="0027665F" w:rsidRDefault="00DE3291" w:rsidP="00DE3291">
      <w:pPr>
        <w:jc w:val="both"/>
        <w:rPr>
          <w:color w:val="000000" w:themeColor="text1"/>
          <w:lang w:val="lv-LV"/>
        </w:rPr>
      </w:pPr>
    </w:p>
    <w:p w:rsidR="00DE3291" w:rsidRPr="0027665F" w:rsidRDefault="005F3A65" w:rsidP="00DE3291">
      <w:pPr>
        <w:pStyle w:val="Heading6"/>
        <w:jc w:val="both"/>
        <w:rPr>
          <w:rFonts w:ascii="Times New Roman" w:hAnsi="Times New Roman"/>
          <w:b/>
          <w:color w:val="000000" w:themeColor="text1"/>
          <w:lang w:val="lv-LV"/>
        </w:rPr>
      </w:pPr>
      <w:r>
        <w:rPr>
          <w:rFonts w:ascii="Times New Roman" w:hAnsi="Times New Roman"/>
          <w:color w:val="000000" w:themeColor="text1"/>
          <w:lang w:val="lv-LV"/>
        </w:rPr>
        <w:t>Rīgā, 2016. gada 23</w:t>
      </w:r>
      <w:r w:rsidR="00DE3291" w:rsidRPr="0027665F">
        <w:rPr>
          <w:rFonts w:ascii="Times New Roman" w:hAnsi="Times New Roman"/>
          <w:color w:val="000000" w:themeColor="text1"/>
          <w:lang w:val="lv-LV"/>
        </w:rPr>
        <w:t>.</w:t>
      </w:r>
      <w:r w:rsidR="00DE3291">
        <w:rPr>
          <w:rFonts w:ascii="Times New Roman" w:hAnsi="Times New Roman"/>
          <w:color w:val="000000" w:themeColor="text1"/>
          <w:lang w:val="lv-LV"/>
        </w:rPr>
        <w:t>septembrī</w:t>
      </w:r>
    </w:p>
    <w:p w:rsidR="00DE3291" w:rsidRPr="0027665F" w:rsidRDefault="00DE3291" w:rsidP="00DE3291">
      <w:pPr>
        <w:rPr>
          <w:color w:val="000000" w:themeColor="text1"/>
          <w:lang w:val="lv-LV"/>
        </w:rPr>
      </w:pPr>
    </w:p>
    <w:p w:rsidR="00DE3291" w:rsidRPr="0027665F" w:rsidRDefault="00DE3291" w:rsidP="00DE3291">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DE3291" w:rsidRPr="0027665F" w:rsidRDefault="00DE3291" w:rsidP="00DE3291">
      <w:pPr>
        <w:jc w:val="both"/>
        <w:rPr>
          <w:color w:val="000000" w:themeColor="text1"/>
          <w:lang w:val="lv-LV"/>
        </w:rPr>
      </w:pPr>
      <w:r w:rsidRPr="0027665F">
        <w:rPr>
          <w:color w:val="000000" w:themeColor="text1"/>
          <w:lang w:val="lv-LV"/>
        </w:rPr>
        <w:t xml:space="preserve">un </w:t>
      </w:r>
    </w:p>
    <w:p w:rsidR="00DE3291" w:rsidRPr="0027665F" w:rsidRDefault="00DE3291" w:rsidP="00DE3291">
      <w:pPr>
        <w:jc w:val="both"/>
        <w:rPr>
          <w:color w:val="000000" w:themeColor="text1"/>
          <w:lang w:val="lv-LV"/>
        </w:rPr>
      </w:pPr>
    </w:p>
    <w:p w:rsidR="00DE3291" w:rsidRPr="0027665F" w:rsidRDefault="00DE3291" w:rsidP="00DE3291">
      <w:pPr>
        <w:jc w:val="both"/>
        <w:rPr>
          <w:color w:val="000000" w:themeColor="text1"/>
          <w:lang w:val="lv-LV"/>
        </w:rPr>
      </w:pPr>
      <w:r w:rsidRPr="00DE3291">
        <w:rPr>
          <w:b/>
          <w:color w:val="000000" w:themeColor="text1"/>
          <w:lang w:val="lv-LV"/>
        </w:rPr>
        <w:t>SIA "VIKTORIJA B",</w:t>
      </w:r>
      <w:r w:rsidRPr="0027665F">
        <w:rPr>
          <w:color w:val="000000" w:themeColor="text1"/>
          <w:lang w:val="lv-LV"/>
        </w:rPr>
        <w:t xml:space="preserve"> reģistrācijas Nr. </w:t>
      </w:r>
      <w:r w:rsidRPr="00DE3291">
        <w:rPr>
          <w:color w:val="000000" w:themeColor="text1"/>
          <w:lang w:val="lv-LV"/>
        </w:rPr>
        <w:t>43603036429</w:t>
      </w:r>
      <w:r w:rsidRPr="0027665F">
        <w:rPr>
          <w:color w:val="000000" w:themeColor="text1"/>
          <w:lang w:val="lv-LV"/>
        </w:rPr>
        <w:t xml:space="preserve">, juridiskā adrese: </w:t>
      </w:r>
      <w:proofErr w:type="spellStart"/>
      <w:r w:rsidRPr="00DE3291">
        <w:rPr>
          <w:color w:val="000000" w:themeColor="text1"/>
          <w:lang w:val="lv-LV"/>
        </w:rPr>
        <w:t>Driksas</w:t>
      </w:r>
      <w:proofErr w:type="spellEnd"/>
      <w:r w:rsidRPr="00DE3291">
        <w:rPr>
          <w:color w:val="000000" w:themeColor="text1"/>
          <w:lang w:val="lv-LV"/>
        </w:rPr>
        <w:t xml:space="preserve"> iela 5 - 2, Jelgava, LV-3001</w:t>
      </w:r>
      <w:r w:rsidRPr="0027665F">
        <w:rPr>
          <w:color w:val="000000" w:themeColor="text1"/>
          <w:lang w:val="lv-LV"/>
        </w:rPr>
        <w:t xml:space="preserve">, kura vārdā saskaņā ar statūtiem rīkojas </w:t>
      </w:r>
      <w:r w:rsidR="00527643" w:rsidRPr="00527643">
        <w:rPr>
          <w:color w:val="000000" w:themeColor="text1"/>
          <w:lang w:val="lv-LV"/>
        </w:rPr>
        <w:t xml:space="preserve">valdes loceklis Gundars </w:t>
      </w:r>
      <w:proofErr w:type="spellStart"/>
      <w:r w:rsidR="00527643" w:rsidRPr="00527643">
        <w:rPr>
          <w:color w:val="000000" w:themeColor="text1"/>
          <w:lang w:val="lv-LV"/>
        </w:rPr>
        <w:t>Blūmanis</w:t>
      </w:r>
      <w:proofErr w:type="spellEnd"/>
      <w:r w:rsidRPr="0027665F">
        <w:rPr>
          <w:color w:val="000000" w:themeColor="text1"/>
          <w:lang w:val="lv-LV"/>
        </w:rPr>
        <w:t>, turpmāk tekstā</w:t>
      </w:r>
      <w:r>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DE3291" w:rsidRPr="0027665F" w:rsidRDefault="00DE3291" w:rsidP="00DE3291">
      <w:pPr>
        <w:jc w:val="both"/>
        <w:rPr>
          <w:color w:val="000000" w:themeColor="text1"/>
          <w:lang w:val="lv-LV"/>
        </w:rPr>
      </w:pPr>
    </w:p>
    <w:p w:rsidR="00DE3291" w:rsidRPr="0027665F" w:rsidRDefault="00DE3291" w:rsidP="00DE3291">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Pr>
          <w:color w:val="000000" w:themeColor="text1"/>
          <w:szCs w:val="28"/>
          <w:lang w:val="lv-LV"/>
        </w:rPr>
        <w:t>Semināru organizēšanas pakalpojumi Jelgavā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Pr>
          <w:color w:val="000000" w:themeColor="text1"/>
          <w:lang w:val="lv-LV" w:eastAsia="lv-LV"/>
        </w:rPr>
        <w:t>LPS</w:t>
      </w:r>
      <w:proofErr w:type="spellEnd"/>
      <w:r>
        <w:rPr>
          <w:color w:val="000000" w:themeColor="text1"/>
          <w:lang w:val="lv-LV" w:eastAsia="lv-LV"/>
        </w:rPr>
        <w:t>/2016/27/NFI</w:t>
      </w:r>
      <w:r w:rsidRPr="0027665F">
        <w:rPr>
          <w:color w:val="000000" w:themeColor="text1"/>
          <w:lang w:val="lv-LV" w:eastAsia="lv-LV"/>
        </w:rPr>
        <w:t xml:space="preserve">, </w:t>
      </w:r>
      <w:r>
        <w:rPr>
          <w:color w:val="000000" w:themeColor="text1"/>
          <w:lang w:val="lv-LV"/>
        </w:rPr>
        <w:t>un iepirkuma komisijas 23.09</w:t>
      </w:r>
      <w:r w:rsidRPr="0027665F">
        <w:rPr>
          <w:color w:val="000000" w:themeColor="text1"/>
          <w:lang w:val="lv-LV"/>
        </w:rPr>
        <w:t>.2016. lēmumu par tiesību piešķiršanu slēgt līgumu par iepirkuma izpildi,</w:t>
      </w:r>
    </w:p>
    <w:p w:rsidR="00DE3291" w:rsidRPr="0027665F" w:rsidRDefault="00DE3291" w:rsidP="00DE3291">
      <w:pPr>
        <w:jc w:val="both"/>
        <w:rPr>
          <w:color w:val="000000" w:themeColor="text1"/>
          <w:lang w:val="lv-LV"/>
        </w:rPr>
      </w:pPr>
      <w:r w:rsidRPr="0027665F">
        <w:rPr>
          <w:color w:val="000000" w:themeColor="text1"/>
          <w:lang w:val="lv-LV"/>
        </w:rPr>
        <w:t xml:space="preserve">noslēdz šādu līgumu (turpmāk tekstā - Līgums): </w:t>
      </w:r>
    </w:p>
    <w:p w:rsidR="00DE3291" w:rsidRPr="004376F1" w:rsidRDefault="00DE3291" w:rsidP="00DE3291">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I Līguma priekšmets</w:t>
      </w:r>
    </w:p>
    <w:p w:rsidR="00DE3291" w:rsidRPr="0027665F" w:rsidRDefault="00DE3291" w:rsidP="00DE3291">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Pr>
          <w:rFonts w:ascii="Times New Roman" w:hAnsi="Times New Roman"/>
          <w:color w:val="000000" w:themeColor="text1"/>
          <w:lang w:val="lv-LV"/>
        </w:rPr>
        <w:t>Semināru organizēšanas pakalpojumi Jelgavā mācību semināra pašvaldību politiskās un administratīvās vadības kapacitātes pilnveidošanas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w:t>
      </w:r>
      <w:r>
        <w:rPr>
          <w:rFonts w:ascii="Times New Roman" w:hAnsi="Times New Roman"/>
          <w:color w:val="000000" w:themeColor="text1"/>
          <w:lang w:val="lv-LV"/>
        </w:rPr>
        <w:t>LPS</w:t>
      </w:r>
      <w:proofErr w:type="spellEnd"/>
      <w:r>
        <w:rPr>
          <w:rFonts w:ascii="Times New Roman" w:hAnsi="Times New Roman"/>
          <w:color w:val="000000" w:themeColor="text1"/>
          <w:lang w:val="lv-LV"/>
        </w:rPr>
        <w:t>/2016/27/NFI</w:t>
      </w:r>
      <w:r w:rsidRPr="0027665F">
        <w:rPr>
          <w:rFonts w:ascii="Times New Roman" w:hAnsi="Times New Roman"/>
          <w:color w:val="000000" w:themeColor="text1"/>
          <w:lang w:val="lv-LV"/>
        </w:rPr>
        <w:t>, tehnisko specifikāciju (Līguma pielikums Nr.1.) un Izpildītāja piedāvājumu (Līguma pielikums Nr.2.).</w:t>
      </w:r>
    </w:p>
    <w:p w:rsidR="00DE3291" w:rsidRPr="0027665F" w:rsidRDefault="00DE3291" w:rsidP="00DE3291">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proofErr w:type="spellStart"/>
      <w:r w:rsidRPr="00F16E98">
        <w:rPr>
          <w:rFonts w:eastAsiaTheme="majorEastAsia"/>
        </w:rPr>
        <w:t>Driksas</w:t>
      </w:r>
      <w:proofErr w:type="spellEnd"/>
      <w:r w:rsidRPr="00F16E98">
        <w:rPr>
          <w:rFonts w:eastAsiaTheme="majorEastAsia"/>
        </w:rPr>
        <w:t xml:space="preserve"> </w:t>
      </w:r>
      <w:proofErr w:type="spellStart"/>
      <w:r w:rsidRPr="00F16E98">
        <w:rPr>
          <w:rFonts w:eastAsiaTheme="majorEastAsia"/>
        </w:rPr>
        <w:t>iela</w:t>
      </w:r>
      <w:proofErr w:type="spellEnd"/>
      <w:r w:rsidRPr="00F16E98">
        <w:rPr>
          <w:rFonts w:eastAsiaTheme="majorEastAsia"/>
        </w:rPr>
        <w:t xml:space="preserve"> 9, Jelgava</w:t>
      </w:r>
      <w:r w:rsidRPr="0027665F">
        <w:rPr>
          <w:rStyle w:val="doclead"/>
          <w:rFonts w:eastAsiaTheme="majorEastAsia"/>
          <w:bCs/>
          <w:color w:val="000000" w:themeColor="text1"/>
          <w:lang w:val="lv-LV" w:eastAsia="ar-SA"/>
        </w:rPr>
        <w:t xml:space="preserve">, 2016. gada </w:t>
      </w:r>
      <w:r>
        <w:rPr>
          <w:rStyle w:val="doclead"/>
          <w:rFonts w:eastAsiaTheme="majorEastAsia"/>
          <w:bCs/>
          <w:color w:val="000000" w:themeColor="text1"/>
          <w:lang w:val="lv-LV" w:eastAsia="ar-SA"/>
        </w:rPr>
        <w:t>27</w:t>
      </w:r>
      <w:r w:rsidRPr="0027665F">
        <w:rPr>
          <w:rStyle w:val="doclead"/>
          <w:rFonts w:eastAsiaTheme="majorEastAsia"/>
          <w:bCs/>
          <w:color w:val="000000" w:themeColor="text1"/>
          <w:lang w:val="lv-LV" w:eastAsia="ar-SA"/>
        </w:rPr>
        <w:t xml:space="preserve">. </w:t>
      </w:r>
      <w:r>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DE3291" w:rsidRPr="0027665F" w:rsidRDefault="00DE3291" w:rsidP="00DE3291">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DE3291" w:rsidRPr="004376F1" w:rsidRDefault="00DE3291" w:rsidP="00DE3291">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DE3291" w:rsidRPr="0027665F" w:rsidRDefault="00DE3291" w:rsidP="00DE3291">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DE3291" w:rsidRDefault="00DE3291" w:rsidP="00DE3291">
      <w:pPr>
        <w:pStyle w:val="Heading1"/>
        <w:jc w:val="both"/>
        <w:rPr>
          <w:rFonts w:ascii="Times New Roman" w:hAnsi="Times New Roman" w:cs="Times New Roman"/>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DE3291" w:rsidRPr="004376F1" w:rsidRDefault="00DE3291" w:rsidP="00DE3291">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DE3291" w:rsidRPr="0027665F" w:rsidRDefault="00DE3291" w:rsidP="00DE3291">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DE3291" w:rsidRPr="0027665F" w:rsidRDefault="00DE3291" w:rsidP="00DE3291">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DE3291" w:rsidRPr="0027665F" w:rsidRDefault="00DE3291" w:rsidP="00DE3291">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DE3291" w:rsidRPr="0027665F" w:rsidRDefault="00DE3291" w:rsidP="00DE3291">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DE3291" w:rsidRPr="00AB2574" w:rsidRDefault="00DE3291" w:rsidP="00DE3291">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DE3291" w:rsidRPr="0027665F" w:rsidRDefault="00DE3291" w:rsidP="00DE3291">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DE3291" w:rsidRPr="0027665F" w:rsidRDefault="00DE3291" w:rsidP="00DE3291">
      <w:pPr>
        <w:pStyle w:val="BodyText"/>
        <w:numPr>
          <w:ilvl w:val="2"/>
          <w:numId w:val="1"/>
        </w:numPr>
        <w:ind w:left="0" w:firstLine="0"/>
        <w:jc w:val="both"/>
        <w:rPr>
          <w:b w:val="0"/>
          <w:color w:val="000000" w:themeColor="text1"/>
          <w:sz w:val="24"/>
        </w:rPr>
      </w:pPr>
      <w:r w:rsidRPr="0027665F">
        <w:rPr>
          <w:b w:val="0"/>
          <w:color w:val="000000" w:themeColor="text1"/>
          <w:sz w:val="24"/>
        </w:rPr>
        <w:t xml:space="preserve">nodrošināt </w:t>
      </w:r>
      <w:r>
        <w:rPr>
          <w:b w:val="0"/>
          <w:color w:val="000000" w:themeColor="text1"/>
          <w:sz w:val="24"/>
        </w:rPr>
        <w:t>apmācību</w:t>
      </w:r>
      <w:r w:rsidRPr="0027665F">
        <w:rPr>
          <w:b w:val="0"/>
          <w:color w:val="000000" w:themeColor="text1"/>
          <w:sz w:val="24"/>
        </w:rPr>
        <w:t xml:space="preserve"> dalībniekiem paredzētās </w:t>
      </w:r>
      <w:r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DE3291" w:rsidRPr="0027665F" w:rsidRDefault="00DE3291" w:rsidP="00DE3291">
      <w:pPr>
        <w:pStyle w:val="BodyText"/>
        <w:numPr>
          <w:ilvl w:val="2"/>
          <w:numId w:val="1"/>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DE3291" w:rsidRPr="0027665F" w:rsidRDefault="00DE3291" w:rsidP="00DE3291">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DE3291" w:rsidRPr="0027665F" w:rsidRDefault="00DE3291" w:rsidP="00DE3291">
      <w:pPr>
        <w:pStyle w:val="BodyText"/>
        <w:rPr>
          <w:color w:val="000000" w:themeColor="text1"/>
          <w:sz w:val="24"/>
        </w:rPr>
      </w:pPr>
    </w:p>
    <w:p w:rsidR="00DE3291" w:rsidRPr="0027665F" w:rsidRDefault="00DE3291" w:rsidP="00DE3291">
      <w:pPr>
        <w:pStyle w:val="BodyText"/>
        <w:rPr>
          <w:color w:val="000000" w:themeColor="text1"/>
          <w:sz w:val="24"/>
        </w:rPr>
      </w:pPr>
      <w:r w:rsidRPr="0027665F">
        <w:rPr>
          <w:color w:val="000000" w:themeColor="text1"/>
          <w:sz w:val="24"/>
        </w:rPr>
        <w:t xml:space="preserve">IV Pasūtītāja tiesības un pienākumi </w:t>
      </w:r>
    </w:p>
    <w:p w:rsidR="00DE3291" w:rsidRPr="0027665F" w:rsidRDefault="00DE3291" w:rsidP="00DE3291">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DE3291" w:rsidRPr="0027665F" w:rsidRDefault="00DE3291" w:rsidP="00DE3291">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DE3291" w:rsidRPr="0027665F" w:rsidRDefault="00DE3291" w:rsidP="00DE3291">
      <w:pPr>
        <w:pStyle w:val="BodyText"/>
        <w:spacing w:before="120"/>
        <w:rPr>
          <w:color w:val="000000" w:themeColor="text1"/>
          <w:sz w:val="24"/>
        </w:rPr>
      </w:pPr>
    </w:p>
    <w:p w:rsidR="00DE3291" w:rsidRPr="0027665F" w:rsidRDefault="00DE3291" w:rsidP="00DE3291">
      <w:pPr>
        <w:pStyle w:val="BodyText"/>
        <w:rPr>
          <w:color w:val="000000" w:themeColor="text1"/>
          <w:sz w:val="24"/>
        </w:rPr>
      </w:pPr>
      <w:r w:rsidRPr="0027665F">
        <w:rPr>
          <w:color w:val="000000" w:themeColor="text1"/>
          <w:sz w:val="24"/>
        </w:rPr>
        <w:t>V Pakalpojumu maksa un samaksas kārtība</w:t>
      </w:r>
    </w:p>
    <w:p w:rsidR="00DE3291" w:rsidRPr="0027665F" w:rsidRDefault="00DE3291" w:rsidP="00DE3291">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w:t>
      </w:r>
      <w:r w:rsidR="00D21624" w:rsidRPr="00D21624">
        <w:rPr>
          <w:bCs/>
          <w:color w:val="000000" w:themeColor="text1"/>
          <w:lang w:val="lv-LV"/>
        </w:rPr>
        <w:t xml:space="preserve">1002,48 </w:t>
      </w:r>
      <w:r w:rsidRPr="0027665F">
        <w:rPr>
          <w:bCs/>
          <w:color w:val="000000" w:themeColor="text1"/>
          <w:lang w:val="lv-LV"/>
        </w:rPr>
        <w:t>(</w:t>
      </w:r>
      <w:r w:rsidR="00D21624">
        <w:rPr>
          <w:bCs/>
          <w:color w:val="000000" w:themeColor="text1"/>
          <w:lang w:val="lv-LV"/>
        </w:rPr>
        <w:t xml:space="preserve">viens tūkstotis divi </w:t>
      </w:r>
      <w:proofErr w:type="spellStart"/>
      <w:r w:rsidR="00D21624">
        <w:rPr>
          <w:bCs/>
          <w:color w:val="000000" w:themeColor="text1"/>
          <w:lang w:val="lv-LV"/>
        </w:rPr>
        <w:t>euro</w:t>
      </w:r>
      <w:proofErr w:type="spellEnd"/>
      <w:r w:rsidR="00AF07E1">
        <w:rPr>
          <w:bCs/>
          <w:color w:val="000000" w:themeColor="text1"/>
          <w:lang w:val="lv-LV"/>
        </w:rPr>
        <w:t xml:space="preserve">, četrdesmit </w:t>
      </w:r>
      <w:r w:rsidR="00D21624">
        <w:rPr>
          <w:bCs/>
          <w:color w:val="000000" w:themeColor="text1"/>
          <w:lang w:val="lv-LV"/>
        </w:rPr>
        <w:t>astoņi</w:t>
      </w:r>
      <w:r w:rsidRPr="0027665F">
        <w:rPr>
          <w:bCs/>
          <w:color w:val="000000" w:themeColor="text1"/>
          <w:lang w:val="lv-LV"/>
        </w:rPr>
        <w:t xml:space="preserve"> centi)</w:t>
      </w:r>
      <w:r w:rsidRPr="0027665F">
        <w:rPr>
          <w:color w:val="000000" w:themeColor="text1"/>
          <w:lang w:val="lv-LV"/>
        </w:rPr>
        <w:t>, plus nodokļu normatīvos aktos noteiktā pievienotās vērtības nodokļa likme.</w:t>
      </w:r>
    </w:p>
    <w:p w:rsidR="00DE3291" w:rsidRPr="0027665F" w:rsidRDefault="00DE3291" w:rsidP="00DE3291">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DE3291" w:rsidRPr="0027665F" w:rsidRDefault="00DE3291" w:rsidP="00DE3291">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DE3291" w:rsidRPr="0027665F" w:rsidRDefault="00DE3291" w:rsidP="00DE3291">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DE3291" w:rsidRPr="0027665F" w:rsidRDefault="00DE3291" w:rsidP="00DE3291">
      <w:pPr>
        <w:tabs>
          <w:tab w:val="left" w:pos="426"/>
        </w:tabs>
        <w:jc w:val="both"/>
        <w:rPr>
          <w:color w:val="000000" w:themeColor="text1"/>
          <w:lang w:val="lv-LV"/>
        </w:rPr>
      </w:pPr>
      <w:r w:rsidRPr="0027665F">
        <w:rPr>
          <w:color w:val="000000" w:themeColor="text1"/>
          <w:lang w:val="lv-LV"/>
        </w:rPr>
        <w:tab/>
        <w:t>2) Līguma Nr.</w:t>
      </w:r>
      <w:r w:rsidR="005F3A65" w:rsidRPr="00F16E98">
        <w:rPr>
          <w:lang w:val="lv-LV"/>
        </w:rPr>
        <w:t xml:space="preserve"> </w:t>
      </w:r>
      <w:r w:rsidR="005F3A65" w:rsidRPr="005F3A65">
        <w:rPr>
          <w:color w:val="000000" w:themeColor="text1"/>
          <w:lang w:val="lv-LV"/>
        </w:rPr>
        <w:t>05-14/</w:t>
      </w:r>
      <w:r w:rsidR="00F16E98">
        <w:rPr>
          <w:color w:val="000000" w:themeColor="text1"/>
          <w:lang w:val="lv-LV"/>
        </w:rPr>
        <w:t>59</w:t>
      </w:r>
      <w:r w:rsidR="005F3A65" w:rsidRPr="005F3A65">
        <w:rPr>
          <w:color w:val="000000" w:themeColor="text1"/>
          <w:lang w:val="lv-LV"/>
        </w:rPr>
        <w:t>/NFI</w:t>
      </w:r>
      <w:r w:rsidRPr="0027665F">
        <w:rPr>
          <w:color w:val="000000" w:themeColor="text1"/>
          <w:lang w:val="lv-LV"/>
        </w:rPr>
        <w:t>;</w:t>
      </w:r>
    </w:p>
    <w:p w:rsidR="00DE3291" w:rsidRPr="0027665F" w:rsidRDefault="00DE3291" w:rsidP="00DE3291">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DE3291" w:rsidRPr="0027665F" w:rsidRDefault="00DE3291" w:rsidP="00DE3291">
      <w:pPr>
        <w:tabs>
          <w:tab w:val="left" w:pos="426"/>
        </w:tabs>
        <w:jc w:val="both"/>
        <w:rPr>
          <w:color w:val="000000" w:themeColor="text1"/>
          <w:lang w:val="lv-LV"/>
        </w:rPr>
      </w:pPr>
      <w:r w:rsidRPr="0027665F">
        <w:rPr>
          <w:color w:val="000000" w:themeColor="text1"/>
          <w:lang w:val="lv-LV"/>
        </w:rPr>
        <w:tab/>
        <w:t xml:space="preserve">4) </w:t>
      </w:r>
      <w:r>
        <w:rPr>
          <w:color w:val="000000" w:themeColor="text1"/>
          <w:lang w:val="lv-LV"/>
        </w:rPr>
        <w:t xml:space="preserve">pakalpojumu </w:t>
      </w:r>
      <w:r w:rsidRPr="0027665F">
        <w:rPr>
          <w:color w:val="000000" w:themeColor="text1"/>
          <w:lang w:val="lv-LV"/>
        </w:rPr>
        <w:t xml:space="preserve">maksa par </w:t>
      </w:r>
      <w:r>
        <w:rPr>
          <w:color w:val="000000" w:themeColor="text1"/>
          <w:lang w:val="lv-LV"/>
        </w:rPr>
        <w:t>mācību semināra organizēšanu, atsevišķi parādot PVN</w:t>
      </w:r>
      <w:r w:rsidRPr="0027665F">
        <w:rPr>
          <w:color w:val="000000" w:themeColor="text1"/>
          <w:lang w:val="lv-LV"/>
        </w:rPr>
        <w:t>.</w:t>
      </w:r>
    </w:p>
    <w:p w:rsidR="00DE3291" w:rsidRPr="0027665F" w:rsidRDefault="00DE3291" w:rsidP="00DE3291">
      <w:pPr>
        <w:tabs>
          <w:tab w:val="left" w:pos="426"/>
        </w:tabs>
        <w:jc w:val="both"/>
        <w:rPr>
          <w:color w:val="000000" w:themeColor="text1"/>
          <w:lang w:val="lv-LV"/>
        </w:rPr>
      </w:pPr>
      <w:r w:rsidRPr="0027665F">
        <w:rPr>
          <w:color w:val="000000" w:themeColor="text1"/>
          <w:lang w:val="lv-LV"/>
        </w:rPr>
        <w:t xml:space="preserve">5.4. Pasūtītājs pārbauda rēķinā norādītās summas atbilstību Līguma noteikumiem un faktiski saņemtajiem pakalpojumiem un apmaksā to, attiecīgo naudas summu pārskaitot </w:t>
      </w:r>
      <w:r w:rsidRPr="0027665F">
        <w:rPr>
          <w:color w:val="000000" w:themeColor="text1"/>
          <w:lang w:val="lv-LV"/>
        </w:rPr>
        <w:lastRenderedPageBreak/>
        <w:t>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DE3291" w:rsidRPr="0027665F" w:rsidRDefault="00DE3291" w:rsidP="00DE3291">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Pr>
          <w:color w:val="000000" w:themeColor="text1"/>
          <w:lang w:val="lv-LV"/>
        </w:rPr>
        <w:t>P</w:t>
      </w:r>
      <w:r w:rsidRPr="0027665F">
        <w:rPr>
          <w:color w:val="000000" w:themeColor="text1"/>
          <w:lang w:val="lv-LV"/>
        </w:rPr>
        <w:t xml:space="preserve">akalpojumu summas daļu, par kuru strīds nepastāv. </w:t>
      </w:r>
    </w:p>
    <w:p w:rsidR="00DE3291" w:rsidRPr="0027665F" w:rsidRDefault="00DE3291" w:rsidP="00DE3291">
      <w:pPr>
        <w:autoSpaceDE w:val="0"/>
        <w:autoSpaceDN w:val="0"/>
        <w:adjustRightInd w:val="0"/>
        <w:jc w:val="center"/>
        <w:rPr>
          <w:b/>
          <w:bCs/>
          <w:color w:val="000000" w:themeColor="text1"/>
          <w:lang w:val="lv-LV"/>
        </w:rPr>
      </w:pPr>
    </w:p>
    <w:p w:rsidR="00DE3291" w:rsidRPr="0027665F" w:rsidRDefault="00DE3291" w:rsidP="00DE3291">
      <w:pPr>
        <w:autoSpaceDE w:val="0"/>
        <w:autoSpaceDN w:val="0"/>
        <w:adjustRightInd w:val="0"/>
        <w:jc w:val="center"/>
        <w:rPr>
          <w:b/>
          <w:bCs/>
          <w:color w:val="000000" w:themeColor="text1"/>
          <w:lang w:val="lv-LV"/>
        </w:rPr>
      </w:pPr>
      <w:r w:rsidRPr="0027665F">
        <w:rPr>
          <w:b/>
          <w:bCs/>
          <w:color w:val="000000" w:themeColor="text1"/>
          <w:lang w:val="lv-LV"/>
        </w:rPr>
        <w:t>VI Nepārvarama vara un pušu atbildība</w:t>
      </w:r>
    </w:p>
    <w:p w:rsidR="00DE3291" w:rsidRPr="0027665F" w:rsidRDefault="00DE3291" w:rsidP="00DE3291">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DE3291" w:rsidRPr="0027665F" w:rsidRDefault="00DE3291" w:rsidP="00DE3291">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DE3291" w:rsidRPr="0027665F" w:rsidRDefault="00DE3291" w:rsidP="00DE3291">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DE3291" w:rsidRPr="0027665F" w:rsidRDefault="00DE3291" w:rsidP="00DE3291">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DE3291" w:rsidRPr="0027665F" w:rsidRDefault="00DE3291" w:rsidP="00DE3291">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DE3291" w:rsidRPr="0027665F" w:rsidRDefault="00DE3291" w:rsidP="00DE3291">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DE3291" w:rsidRPr="0027665F" w:rsidRDefault="00DE3291" w:rsidP="00DE3291">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DE3291" w:rsidRPr="0027665F" w:rsidRDefault="00DE3291" w:rsidP="00DE3291">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DE3291" w:rsidRPr="0027665F" w:rsidRDefault="00DE3291" w:rsidP="00DE3291">
      <w:pPr>
        <w:autoSpaceDE w:val="0"/>
        <w:autoSpaceDN w:val="0"/>
        <w:adjustRightInd w:val="0"/>
        <w:jc w:val="both"/>
        <w:rPr>
          <w:color w:val="000000" w:themeColor="text1"/>
          <w:lang w:val="lv-LV"/>
        </w:rPr>
      </w:pPr>
    </w:p>
    <w:p w:rsidR="00DE3291" w:rsidRPr="0027665F" w:rsidRDefault="00DE3291" w:rsidP="00DE3291">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DE3291" w:rsidRPr="0027665F" w:rsidRDefault="00DE3291" w:rsidP="00DE3291">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DE3291" w:rsidRPr="0027665F" w:rsidRDefault="00DE3291" w:rsidP="00DE3291">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DE3291" w:rsidRPr="00AB2574" w:rsidRDefault="00DE3291" w:rsidP="00DE3291">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lastRenderedPageBreak/>
        <w:t>VIII Nobeiguma noteikumi</w:t>
      </w:r>
    </w:p>
    <w:p w:rsidR="00DE3291" w:rsidRPr="0027665F" w:rsidRDefault="00DE3291" w:rsidP="00DE3291">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 </w:t>
      </w:r>
      <w:r w:rsidR="00AF07E1">
        <w:rPr>
          <w:color w:val="000000" w:themeColor="text1"/>
          <w:lang w:val="lv-LV"/>
        </w:rPr>
        <w:t>23. septembrī</w:t>
      </w:r>
      <w:r w:rsidRPr="0027665F">
        <w:rPr>
          <w:color w:val="000000" w:themeColor="text1"/>
          <w:lang w:val="lv-LV"/>
        </w:rPr>
        <w:t xml:space="preserve"> un darbojas līdz Pušu savstarpējo saistību pilnīgai izpildei.</w:t>
      </w:r>
    </w:p>
    <w:p w:rsidR="00DE3291" w:rsidRPr="0027665F" w:rsidRDefault="00DE3291" w:rsidP="00DE3291">
      <w:pPr>
        <w:jc w:val="both"/>
        <w:rPr>
          <w:color w:val="000000" w:themeColor="text1"/>
          <w:lang w:val="lv-LV"/>
        </w:rPr>
      </w:pPr>
      <w:r w:rsidRPr="0027665F">
        <w:rPr>
          <w:color w:val="000000" w:themeColor="text1"/>
          <w:lang w:val="lv-LV"/>
        </w:rPr>
        <w:t xml:space="preserve">8.2. Izpildītāja kontaktpersona ir </w:t>
      </w:r>
      <w:r w:rsidR="00AF07E1">
        <w:rPr>
          <w:color w:val="000000" w:themeColor="text1"/>
          <w:lang w:val="lv-LV"/>
        </w:rPr>
        <w:t xml:space="preserve">Sandra Blūmane, ēdināšanas uzņēmuma “Silva” vadītāja, tālr. 29266586, e-pasta </w:t>
      </w:r>
      <w:proofErr w:type="spellStart"/>
      <w:r w:rsidR="00AF07E1">
        <w:rPr>
          <w:color w:val="000000" w:themeColor="text1"/>
          <w:lang w:val="lv-LV"/>
        </w:rPr>
        <w:t>adrse</w:t>
      </w:r>
      <w:proofErr w:type="spellEnd"/>
      <w:r w:rsidR="00AF07E1">
        <w:rPr>
          <w:color w:val="000000" w:themeColor="text1"/>
          <w:lang w:val="lv-LV"/>
        </w:rPr>
        <w:t xml:space="preserve">: </w:t>
      </w:r>
      <w:proofErr w:type="spellStart"/>
      <w:r w:rsidR="00AF07E1">
        <w:rPr>
          <w:color w:val="000000" w:themeColor="text1"/>
          <w:lang w:val="lv-LV"/>
        </w:rPr>
        <w:t>siaviktorijab@inbox.lv</w:t>
      </w:r>
      <w:proofErr w:type="spellEnd"/>
      <w:r w:rsidR="00AF07E1">
        <w:rPr>
          <w:color w:val="000000" w:themeColor="text1"/>
          <w:lang w:val="lv-LV"/>
        </w:rPr>
        <w:t>.</w:t>
      </w:r>
    </w:p>
    <w:p w:rsidR="00DE3291" w:rsidRPr="0027665F" w:rsidRDefault="00DE3291" w:rsidP="00DE3291">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7" w:history="1">
        <w:r w:rsidRPr="0027665F">
          <w:rPr>
            <w:rStyle w:val="Hyperlink"/>
            <w:color w:val="000000" w:themeColor="text1"/>
            <w:lang w:val="lv-LV"/>
          </w:rPr>
          <w:t>ligita.pudza@lps.lv</w:t>
        </w:r>
      </w:hyperlink>
      <w:r w:rsidRPr="0027665F">
        <w:rPr>
          <w:color w:val="000000" w:themeColor="text1"/>
          <w:lang w:val="lv-LV"/>
        </w:rPr>
        <w:t xml:space="preserve">. </w:t>
      </w:r>
    </w:p>
    <w:p w:rsidR="00DE3291" w:rsidRPr="0027665F" w:rsidRDefault="00DE3291" w:rsidP="00DE3291">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DE3291" w:rsidRPr="0027665F" w:rsidRDefault="00DE3291" w:rsidP="00DE3291">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DE3291" w:rsidRPr="0027665F" w:rsidRDefault="00DE3291" w:rsidP="00DE3291">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DE3291" w:rsidRPr="0027665F" w:rsidRDefault="00DE3291" w:rsidP="00DE3291">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w:t>
      </w:r>
      <w:r w:rsidR="00AF07E1">
        <w:rPr>
          <w:color w:val="000000" w:themeColor="text1"/>
          <w:lang w:val="lv-LV"/>
        </w:rPr>
        <w:t>4 (četrām</w:t>
      </w:r>
      <w:r w:rsidRPr="0027665F">
        <w:rPr>
          <w:color w:val="000000" w:themeColor="text1"/>
          <w:lang w:val="lv-LV"/>
        </w:rPr>
        <w:t>) lapām ar 2 pielikumiem</w:t>
      </w:r>
      <w:r>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DE3291" w:rsidRPr="0027665F" w:rsidRDefault="00DE3291" w:rsidP="00DE3291">
      <w:pPr>
        <w:tabs>
          <w:tab w:val="num" w:pos="1080"/>
        </w:tabs>
        <w:jc w:val="both"/>
        <w:rPr>
          <w:color w:val="000000" w:themeColor="text1"/>
          <w:lang w:val="lv-LV"/>
        </w:rPr>
      </w:pPr>
    </w:p>
    <w:p w:rsidR="00DE3291" w:rsidRPr="0027665F" w:rsidRDefault="00DE3291" w:rsidP="00DE3291">
      <w:pPr>
        <w:jc w:val="both"/>
        <w:rPr>
          <w:color w:val="000000" w:themeColor="text1"/>
          <w:lang w:val="lv-LV"/>
        </w:rPr>
      </w:pPr>
    </w:p>
    <w:p w:rsidR="00DE3291" w:rsidRPr="0027665F" w:rsidRDefault="00DE3291" w:rsidP="00DE3291">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DE3291" w:rsidRPr="0027665F" w:rsidTr="000E659F">
        <w:tc>
          <w:tcPr>
            <w:tcW w:w="4908" w:type="dxa"/>
          </w:tcPr>
          <w:p w:rsidR="00DE3291" w:rsidRPr="00AB2574" w:rsidRDefault="00DE3291" w:rsidP="000E659F">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DE3291" w:rsidRPr="00F16E98" w:rsidRDefault="00DE3291" w:rsidP="000E659F">
            <w:pPr>
              <w:pStyle w:val="Heading1"/>
              <w:spacing w:before="0"/>
              <w:jc w:val="both"/>
              <w:rPr>
                <w:rFonts w:ascii="Times New Roman" w:hAnsi="Times New Roman" w:cs="Times New Roman"/>
                <w:b/>
                <w:color w:val="000000" w:themeColor="text1"/>
                <w:sz w:val="24"/>
                <w:szCs w:val="24"/>
                <w:lang w:val="lv-LV"/>
              </w:rPr>
            </w:pPr>
            <w:r w:rsidRPr="00F16E98">
              <w:rPr>
                <w:rFonts w:ascii="Times New Roman" w:hAnsi="Times New Roman" w:cs="Times New Roman"/>
                <w:b/>
                <w:color w:val="000000" w:themeColor="text1"/>
                <w:sz w:val="24"/>
                <w:szCs w:val="24"/>
                <w:lang w:val="lv-LV"/>
              </w:rPr>
              <w:t>Biedrība “Latvijas Pašvaldību savienība”</w:t>
            </w:r>
          </w:p>
          <w:p w:rsidR="00DE3291" w:rsidRPr="00AB2574" w:rsidRDefault="00DE3291" w:rsidP="000E659F">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DE3291" w:rsidRPr="00AB2574" w:rsidRDefault="00DE3291" w:rsidP="000E659F">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Pils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DE3291" w:rsidRPr="00AB2574" w:rsidRDefault="00DE3291" w:rsidP="000E659F">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DE3291" w:rsidRPr="00AB2574" w:rsidRDefault="00DE3291" w:rsidP="000E659F">
            <w:pPr>
              <w:keepNext/>
              <w:jc w:val="both"/>
              <w:outlineLvl w:val="0"/>
              <w:rPr>
                <w:bCs/>
                <w:color w:val="000000" w:themeColor="text1"/>
                <w:lang w:val="lv-LV"/>
              </w:rPr>
            </w:pPr>
            <w:r w:rsidRPr="00AB2574">
              <w:rPr>
                <w:bCs/>
                <w:color w:val="000000" w:themeColor="text1"/>
                <w:lang w:val="lv-LV"/>
              </w:rPr>
              <w:t>Banka: SEB banka</w:t>
            </w:r>
          </w:p>
          <w:p w:rsidR="00DE3291" w:rsidRPr="00AB2574" w:rsidRDefault="00DE3291" w:rsidP="000E659F">
            <w:pPr>
              <w:keepNext/>
              <w:jc w:val="both"/>
              <w:outlineLvl w:val="0"/>
              <w:rPr>
                <w:bCs/>
                <w:color w:val="000000" w:themeColor="text1"/>
                <w:lang w:val="lv-LV"/>
              </w:rPr>
            </w:pPr>
            <w:r w:rsidRPr="00AB2574">
              <w:rPr>
                <w:bCs/>
                <w:color w:val="000000" w:themeColor="text1"/>
                <w:lang w:val="lv-LV"/>
              </w:rPr>
              <w:t>LV20UNLA0050021628484</w:t>
            </w:r>
          </w:p>
          <w:p w:rsidR="00DE3291" w:rsidRPr="00AB2574" w:rsidRDefault="00DE3291" w:rsidP="000E659F">
            <w:pPr>
              <w:keepNext/>
              <w:jc w:val="both"/>
              <w:outlineLvl w:val="0"/>
              <w:rPr>
                <w:bCs/>
                <w:color w:val="000000" w:themeColor="text1"/>
                <w:lang w:val="lv-LV"/>
              </w:rPr>
            </w:pPr>
          </w:p>
          <w:p w:rsidR="00DE3291" w:rsidRPr="0027665F" w:rsidRDefault="00DE3291" w:rsidP="000E659F">
            <w:pPr>
              <w:keepNext/>
              <w:jc w:val="both"/>
              <w:outlineLvl w:val="0"/>
              <w:rPr>
                <w:bCs/>
                <w:color w:val="000000" w:themeColor="text1"/>
                <w:lang w:val="lv-LV"/>
              </w:rPr>
            </w:pPr>
          </w:p>
          <w:p w:rsidR="00DE3291" w:rsidRPr="0027665F" w:rsidRDefault="00DE3291" w:rsidP="000E659F">
            <w:pPr>
              <w:keepNext/>
              <w:jc w:val="both"/>
              <w:outlineLvl w:val="0"/>
              <w:rPr>
                <w:bCs/>
                <w:color w:val="000000" w:themeColor="text1"/>
                <w:lang w:val="lv-LV"/>
              </w:rPr>
            </w:pPr>
          </w:p>
          <w:p w:rsidR="00DE3291" w:rsidRPr="0027665F" w:rsidRDefault="00F16E98" w:rsidP="000E659F">
            <w:pPr>
              <w:keepNext/>
              <w:jc w:val="both"/>
              <w:outlineLvl w:val="0"/>
              <w:rPr>
                <w:bCs/>
                <w:color w:val="000000" w:themeColor="text1"/>
                <w:lang w:val="lv-LV"/>
              </w:rPr>
            </w:pPr>
            <w:r>
              <w:rPr>
                <w:bCs/>
                <w:color w:val="000000" w:themeColor="text1"/>
                <w:lang w:val="lv-LV"/>
              </w:rPr>
              <w:t>/paraksts/</w:t>
            </w:r>
          </w:p>
          <w:p w:rsidR="00DE3291" w:rsidRPr="0027665F" w:rsidRDefault="00DE3291" w:rsidP="000E659F">
            <w:pPr>
              <w:keepNext/>
              <w:jc w:val="both"/>
              <w:outlineLvl w:val="0"/>
              <w:rPr>
                <w:bCs/>
                <w:color w:val="000000" w:themeColor="text1"/>
                <w:lang w:val="lv-LV"/>
              </w:rPr>
            </w:pPr>
          </w:p>
          <w:p w:rsidR="00DE3291" w:rsidRPr="0027665F" w:rsidRDefault="00DE3291" w:rsidP="000E659F">
            <w:pPr>
              <w:keepNext/>
              <w:jc w:val="both"/>
              <w:outlineLvl w:val="0"/>
              <w:rPr>
                <w:bCs/>
                <w:color w:val="000000" w:themeColor="text1"/>
                <w:lang w:val="lv-LV"/>
              </w:rPr>
            </w:pPr>
            <w:r w:rsidRPr="0027665F">
              <w:rPr>
                <w:bCs/>
                <w:color w:val="000000" w:themeColor="text1"/>
                <w:lang w:val="lv-LV"/>
              </w:rPr>
              <w:t>____________________________</w:t>
            </w:r>
          </w:p>
          <w:p w:rsidR="00DE3291" w:rsidRPr="0027665F" w:rsidRDefault="00DE3291" w:rsidP="000E659F">
            <w:pPr>
              <w:keepNext/>
              <w:jc w:val="both"/>
              <w:outlineLvl w:val="0"/>
              <w:rPr>
                <w:bCs/>
                <w:color w:val="000000" w:themeColor="text1"/>
                <w:lang w:val="lv-LV"/>
              </w:rPr>
            </w:pPr>
            <w:r w:rsidRPr="0027665F">
              <w:rPr>
                <w:color w:val="000000" w:themeColor="text1"/>
                <w:lang w:val="lv-LV"/>
              </w:rPr>
              <w:t>Priekšsēdis Andris Jaunsleinis</w:t>
            </w:r>
          </w:p>
          <w:p w:rsidR="00DE3291" w:rsidRPr="0027665F" w:rsidRDefault="00DE3291" w:rsidP="000E659F">
            <w:pPr>
              <w:rPr>
                <w:b/>
                <w:color w:val="000000" w:themeColor="text1"/>
                <w:lang w:val="lv-LV"/>
              </w:rPr>
            </w:pPr>
          </w:p>
        </w:tc>
        <w:tc>
          <w:tcPr>
            <w:tcW w:w="4785" w:type="dxa"/>
          </w:tcPr>
          <w:p w:rsidR="00DE3291" w:rsidRPr="0027665F" w:rsidRDefault="00DE3291" w:rsidP="000E659F">
            <w:pPr>
              <w:spacing w:line="240" w:lineRule="atLeast"/>
              <w:rPr>
                <w:color w:val="000000" w:themeColor="text1"/>
                <w:lang w:val="lv-LV"/>
              </w:rPr>
            </w:pPr>
            <w:r w:rsidRPr="0027665F">
              <w:rPr>
                <w:color w:val="000000" w:themeColor="text1"/>
                <w:lang w:val="lv-LV"/>
              </w:rPr>
              <w:t>IZPILDĪTĀJS:</w:t>
            </w:r>
          </w:p>
          <w:p w:rsidR="00DE3291" w:rsidRPr="00F16E98" w:rsidRDefault="00AF07E1" w:rsidP="000E659F">
            <w:pPr>
              <w:spacing w:line="240" w:lineRule="atLeast"/>
              <w:rPr>
                <w:b/>
                <w:color w:val="000000" w:themeColor="text1"/>
                <w:lang w:val="lv-LV"/>
              </w:rPr>
            </w:pPr>
            <w:r w:rsidRPr="00F16E98">
              <w:rPr>
                <w:b/>
                <w:color w:val="000000" w:themeColor="text1"/>
                <w:lang w:val="lv-LV"/>
              </w:rPr>
              <w:t>SIA “Viktorija B”</w:t>
            </w:r>
          </w:p>
          <w:p w:rsidR="00AF07E1" w:rsidRDefault="00AF07E1" w:rsidP="000E659F">
            <w:pPr>
              <w:spacing w:line="240" w:lineRule="atLeast"/>
              <w:rPr>
                <w:color w:val="000000" w:themeColor="text1"/>
                <w:lang w:val="lv-LV"/>
              </w:rPr>
            </w:pPr>
            <w:r>
              <w:rPr>
                <w:color w:val="000000" w:themeColor="text1"/>
                <w:lang w:val="lv-LV"/>
              </w:rPr>
              <w:t>Reģ. Nr. 43603036429</w:t>
            </w:r>
          </w:p>
          <w:p w:rsidR="00AF07E1" w:rsidRDefault="00AF07E1" w:rsidP="000E659F">
            <w:pPr>
              <w:spacing w:line="240" w:lineRule="atLeast"/>
              <w:rPr>
                <w:color w:val="000000" w:themeColor="text1"/>
                <w:lang w:val="lv-LV"/>
              </w:rPr>
            </w:pPr>
            <w:r>
              <w:rPr>
                <w:color w:val="000000" w:themeColor="text1"/>
                <w:lang w:val="lv-LV"/>
              </w:rPr>
              <w:t xml:space="preserve">Juridiskā adrese: </w:t>
            </w:r>
            <w:proofErr w:type="spellStart"/>
            <w:r>
              <w:rPr>
                <w:color w:val="000000" w:themeColor="text1"/>
                <w:lang w:val="lv-LV"/>
              </w:rPr>
              <w:t>Driksas</w:t>
            </w:r>
            <w:proofErr w:type="spellEnd"/>
            <w:r>
              <w:rPr>
                <w:color w:val="000000" w:themeColor="text1"/>
                <w:lang w:val="lv-LV"/>
              </w:rPr>
              <w:t xml:space="preserve"> iela 5-2 </w:t>
            </w:r>
          </w:p>
          <w:p w:rsidR="00AF07E1" w:rsidRPr="0027665F" w:rsidRDefault="00AF07E1" w:rsidP="000E659F">
            <w:pPr>
              <w:spacing w:line="240" w:lineRule="atLeast"/>
              <w:rPr>
                <w:color w:val="000000" w:themeColor="text1"/>
                <w:lang w:val="lv-LV"/>
              </w:rPr>
            </w:pPr>
            <w:r>
              <w:rPr>
                <w:color w:val="000000" w:themeColor="text1"/>
                <w:lang w:val="lv-LV"/>
              </w:rPr>
              <w:t>Jelgava, LV-3001</w:t>
            </w:r>
          </w:p>
          <w:p w:rsidR="00DE3291" w:rsidRDefault="00AF07E1" w:rsidP="000E659F">
            <w:pPr>
              <w:rPr>
                <w:color w:val="000000" w:themeColor="text1"/>
                <w:lang w:val="lv-LV"/>
              </w:rPr>
            </w:pPr>
            <w:r>
              <w:rPr>
                <w:color w:val="000000" w:themeColor="text1"/>
                <w:lang w:val="lv-LV"/>
              </w:rPr>
              <w:t>Banka: SEB banka</w:t>
            </w:r>
          </w:p>
          <w:p w:rsidR="00AF07E1" w:rsidRPr="0027665F" w:rsidRDefault="00AF07E1" w:rsidP="000E659F">
            <w:pPr>
              <w:rPr>
                <w:color w:val="000000" w:themeColor="text1"/>
                <w:lang w:val="lv-LV"/>
              </w:rPr>
            </w:pPr>
            <w:r>
              <w:rPr>
                <w:color w:val="000000" w:themeColor="text1"/>
                <w:lang w:val="lv-LV"/>
              </w:rPr>
              <w:t>LV98UNLA0050012441859</w:t>
            </w:r>
          </w:p>
          <w:p w:rsidR="00DE3291" w:rsidRDefault="00DE3291" w:rsidP="000E659F">
            <w:pPr>
              <w:pStyle w:val="Heading3"/>
              <w:jc w:val="both"/>
              <w:rPr>
                <w:rFonts w:ascii="Times New Roman" w:hAnsi="Times New Roman"/>
                <w:b/>
                <w:color w:val="000000" w:themeColor="text1"/>
                <w:lang w:val="lv-LV"/>
              </w:rPr>
            </w:pPr>
          </w:p>
          <w:p w:rsidR="00AF07E1" w:rsidRDefault="00AF07E1" w:rsidP="00AF07E1">
            <w:pPr>
              <w:rPr>
                <w:lang w:val="lv-LV"/>
              </w:rPr>
            </w:pPr>
            <w:bookmarkStart w:id="0" w:name="_GoBack"/>
            <w:bookmarkEnd w:id="0"/>
          </w:p>
          <w:p w:rsidR="00AF07E1" w:rsidRDefault="00AF07E1" w:rsidP="00AF07E1">
            <w:pPr>
              <w:rPr>
                <w:lang w:val="lv-LV"/>
              </w:rPr>
            </w:pPr>
          </w:p>
          <w:p w:rsidR="00AF07E1" w:rsidRDefault="00F16E98" w:rsidP="00AF07E1">
            <w:pPr>
              <w:rPr>
                <w:lang w:val="lv-LV"/>
              </w:rPr>
            </w:pPr>
            <w:r>
              <w:rPr>
                <w:lang w:val="lv-LV"/>
              </w:rPr>
              <w:t>/paraksts/</w:t>
            </w:r>
          </w:p>
          <w:p w:rsidR="00AF07E1" w:rsidRDefault="00AF07E1">
            <w:r>
              <w:rPr>
                <w:lang w:val="lv-LV"/>
              </w:rPr>
              <w:t>_________________________________</w:t>
            </w:r>
          </w:p>
          <w:p w:rsidR="00AF07E1" w:rsidRPr="00AF07E1" w:rsidRDefault="00527643" w:rsidP="00AF07E1">
            <w:pPr>
              <w:rPr>
                <w:lang w:val="lv-LV"/>
              </w:rPr>
            </w:pPr>
            <w:r>
              <w:rPr>
                <w:lang w:val="lv-LV"/>
              </w:rPr>
              <w:t>V</w:t>
            </w:r>
            <w:r w:rsidRPr="00527643">
              <w:rPr>
                <w:lang w:val="lv-LV"/>
              </w:rPr>
              <w:t xml:space="preserve">aldes loceklis Gundars </w:t>
            </w:r>
            <w:proofErr w:type="spellStart"/>
            <w:r w:rsidRPr="00527643">
              <w:rPr>
                <w:lang w:val="lv-LV"/>
              </w:rPr>
              <w:t>Blūmanis</w:t>
            </w:r>
            <w:proofErr w:type="spellEnd"/>
          </w:p>
        </w:tc>
      </w:tr>
    </w:tbl>
    <w:p w:rsidR="00527643" w:rsidRDefault="00527643"/>
    <w:p w:rsidR="00527643" w:rsidRDefault="00527643" w:rsidP="00527643">
      <w: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527643" w:rsidRPr="005F1B49" w:rsidTr="000E659F">
        <w:tc>
          <w:tcPr>
            <w:tcW w:w="5778" w:type="dxa"/>
          </w:tcPr>
          <w:p w:rsidR="00527643" w:rsidRPr="005F1B49" w:rsidRDefault="00527643" w:rsidP="000E659F">
            <w:pPr>
              <w:keepNext/>
              <w:spacing w:before="240" w:after="60"/>
              <w:jc w:val="right"/>
              <w:outlineLvl w:val="1"/>
              <w:rPr>
                <w:b/>
                <w:bCs/>
                <w:iCs/>
              </w:rPr>
            </w:pPr>
            <w:r>
              <w:rPr>
                <w:b/>
                <w:bCs/>
                <w:iCs/>
                <w:kern w:val="1"/>
              </w:rPr>
              <w:lastRenderedPageBreak/>
              <w:t>1</w:t>
            </w:r>
            <w:r w:rsidRPr="005F1B49">
              <w:rPr>
                <w:b/>
                <w:bCs/>
                <w:iCs/>
                <w:kern w:val="1"/>
              </w:rPr>
              <w:t xml:space="preserve">. </w:t>
            </w:r>
            <w:proofErr w:type="spellStart"/>
            <w:r w:rsidRPr="005F1B49">
              <w:rPr>
                <w:b/>
                <w:bCs/>
                <w:iCs/>
                <w:kern w:val="1"/>
              </w:rPr>
              <w:t>pielikums</w:t>
            </w:r>
            <w:proofErr w:type="spellEnd"/>
          </w:p>
        </w:tc>
      </w:tr>
      <w:tr w:rsidR="00527643" w:rsidRPr="005F1B49" w:rsidTr="000E659F">
        <w:tc>
          <w:tcPr>
            <w:tcW w:w="5778" w:type="dxa"/>
          </w:tcPr>
          <w:p w:rsidR="00527643" w:rsidRPr="005F1B49" w:rsidRDefault="005F3A65" w:rsidP="000E659F">
            <w:pPr>
              <w:jc w:val="right"/>
              <w:rPr>
                <w:color w:val="111111"/>
                <w:sz w:val="22"/>
                <w:szCs w:val="22"/>
                <w:lang w:val="lv-LV" w:eastAsia="lv-LV"/>
              </w:rPr>
            </w:pPr>
            <w:r>
              <w:rPr>
                <w:sz w:val="22"/>
                <w:szCs w:val="22"/>
              </w:rPr>
              <w:t xml:space="preserve">23.09.2016. </w:t>
            </w:r>
            <w:proofErr w:type="spellStart"/>
            <w:r>
              <w:rPr>
                <w:sz w:val="22"/>
                <w:szCs w:val="22"/>
              </w:rPr>
              <w:t>Līgumam</w:t>
            </w:r>
            <w:proofErr w:type="spellEnd"/>
            <w:r>
              <w:rPr>
                <w:sz w:val="22"/>
                <w:szCs w:val="22"/>
              </w:rPr>
              <w:t xml:space="preserve"> </w:t>
            </w:r>
            <w:proofErr w:type="spellStart"/>
            <w:r>
              <w:rPr>
                <w:sz w:val="22"/>
                <w:szCs w:val="22"/>
              </w:rPr>
              <w:t>Nr</w:t>
            </w:r>
            <w:proofErr w:type="spellEnd"/>
            <w:r>
              <w:rPr>
                <w:sz w:val="22"/>
                <w:szCs w:val="22"/>
              </w:rPr>
              <w:t>. 05-14/59</w:t>
            </w:r>
          </w:p>
          <w:p w:rsidR="00527643" w:rsidRPr="005F1B49" w:rsidRDefault="00527643" w:rsidP="000E659F">
            <w:pPr>
              <w:rPr>
                <w:bCs/>
                <w:lang w:val="lv-LV"/>
              </w:rPr>
            </w:pPr>
          </w:p>
        </w:tc>
      </w:tr>
    </w:tbl>
    <w:p w:rsidR="00527643" w:rsidRDefault="00527643"/>
    <w:p w:rsidR="00527643" w:rsidRPr="00527643" w:rsidRDefault="00527643" w:rsidP="00527643"/>
    <w:p w:rsidR="00527643" w:rsidRPr="00527643" w:rsidRDefault="00527643" w:rsidP="00527643"/>
    <w:p w:rsidR="00527643" w:rsidRPr="00527643" w:rsidRDefault="00527643" w:rsidP="00527643"/>
    <w:p w:rsidR="00527643" w:rsidRPr="00527643" w:rsidRDefault="00527643" w:rsidP="00527643"/>
    <w:p w:rsidR="00527643" w:rsidRDefault="00527643" w:rsidP="00527643"/>
    <w:p w:rsidR="00527643" w:rsidRDefault="00527643" w:rsidP="00527643"/>
    <w:p w:rsidR="00527643" w:rsidRPr="00A60F7C" w:rsidRDefault="00527643" w:rsidP="00527643">
      <w:pPr>
        <w:pStyle w:val="BodyText"/>
        <w:rPr>
          <w:color w:val="000000" w:themeColor="text1"/>
          <w:sz w:val="32"/>
          <w:szCs w:val="32"/>
        </w:rPr>
      </w:pPr>
      <w:r>
        <w:tab/>
      </w:r>
      <w:r w:rsidRPr="00A60F7C">
        <w:rPr>
          <w:color w:val="000000" w:themeColor="text1"/>
          <w:sz w:val="32"/>
          <w:szCs w:val="32"/>
        </w:rPr>
        <w:t>Tehniskā specifikācija</w:t>
      </w:r>
    </w:p>
    <w:p w:rsidR="00527643" w:rsidRPr="0027665F" w:rsidRDefault="00527643" w:rsidP="00527643">
      <w:pPr>
        <w:pStyle w:val="BodyText"/>
        <w:jc w:val="left"/>
        <w:rPr>
          <w:color w:val="000000" w:themeColor="text1"/>
          <w:sz w:val="24"/>
        </w:rPr>
      </w:pPr>
    </w:p>
    <w:p w:rsidR="00527643" w:rsidRPr="0027665F" w:rsidRDefault="00527643" w:rsidP="00527643">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Pr>
          <w:color w:val="000000" w:themeColor="text1"/>
          <w:szCs w:val="28"/>
        </w:rPr>
        <w:t>Semināru organizēšanas pakalpojumi Jelgavā mācību semināra pašvaldību politiskās un administratīvās vadības kapacitātes pilnveidošanas nodrošināšanai”</w:t>
      </w:r>
    </w:p>
    <w:p w:rsidR="00527643" w:rsidRPr="0027665F" w:rsidRDefault="00527643" w:rsidP="00527643">
      <w:pPr>
        <w:pStyle w:val="BodyText"/>
        <w:rPr>
          <w:b w:val="0"/>
          <w:color w:val="000000" w:themeColor="text1"/>
          <w:sz w:val="24"/>
        </w:rPr>
      </w:pPr>
      <w:r w:rsidRPr="0027665F">
        <w:rPr>
          <w:b w:val="0"/>
          <w:color w:val="000000" w:themeColor="text1"/>
          <w:sz w:val="24"/>
        </w:rPr>
        <w:t xml:space="preserve"> Identifikācijas Nr. </w:t>
      </w:r>
      <w:r>
        <w:rPr>
          <w:b w:val="0"/>
          <w:color w:val="000000" w:themeColor="text1"/>
          <w:sz w:val="24"/>
        </w:rPr>
        <w:t>LPS/2016/27/NFI</w:t>
      </w:r>
    </w:p>
    <w:p w:rsidR="00527643" w:rsidRPr="0027665F" w:rsidRDefault="00527643" w:rsidP="00527643">
      <w:pPr>
        <w:pStyle w:val="NormalWeb"/>
        <w:jc w:val="both"/>
        <w:rPr>
          <w:rFonts w:cs="Times New Roman"/>
          <w:b/>
          <w:bCs/>
          <w:color w:val="000000" w:themeColor="text1"/>
          <w:lang w:val="lv-LV"/>
        </w:rPr>
      </w:pPr>
    </w:p>
    <w:p w:rsidR="00527643" w:rsidRPr="0027665F" w:rsidRDefault="00527643" w:rsidP="00527643">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527643" w:rsidRPr="0027665F" w:rsidRDefault="00527643" w:rsidP="00527643">
      <w:pPr>
        <w:jc w:val="both"/>
        <w:rPr>
          <w:rStyle w:val="doclead"/>
          <w:rFonts w:eastAsiaTheme="majorEastAsia"/>
          <w:b/>
          <w:bCs/>
          <w:color w:val="000000" w:themeColor="text1"/>
          <w:lang w:val="lv-LV"/>
        </w:rPr>
      </w:pPr>
    </w:p>
    <w:p w:rsidR="00527643" w:rsidRPr="0027665F" w:rsidRDefault="00527643" w:rsidP="00527643">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Pr>
          <w:rStyle w:val="doclead"/>
          <w:rFonts w:eastAsiaTheme="majorEastAsia"/>
          <w:bCs/>
          <w:color w:val="000000" w:themeColor="text1"/>
          <w:lang w:val="lv-LV"/>
        </w:rPr>
        <w:t>Semināru organizēšanas pakalpojumi Jelgavā mācību semināra pašvaldību politiskās un administratīvās vadības kapacitātes pilnveidošanas nodrošināšanai 2016. gada 27</w:t>
      </w:r>
      <w:r w:rsidRPr="0027665F">
        <w:rPr>
          <w:rStyle w:val="doclead"/>
          <w:rFonts w:eastAsiaTheme="majorEastAsia"/>
          <w:bCs/>
          <w:color w:val="000000" w:themeColor="text1"/>
          <w:lang w:val="lv-LV"/>
        </w:rPr>
        <w:t>.</w:t>
      </w:r>
      <w:r>
        <w:rPr>
          <w:rStyle w:val="doclead"/>
          <w:rFonts w:eastAsiaTheme="majorEastAsia"/>
          <w:bCs/>
          <w:color w:val="000000" w:themeColor="text1"/>
          <w:lang w:val="lv-LV"/>
        </w:rPr>
        <w:t xml:space="preserve"> septembrī</w:t>
      </w:r>
      <w:r w:rsidRPr="0027665F">
        <w:rPr>
          <w:rStyle w:val="doclead"/>
          <w:rFonts w:eastAsiaTheme="majorEastAsia"/>
          <w:bCs/>
          <w:color w:val="000000" w:themeColor="text1"/>
          <w:lang w:val="lv-LV"/>
        </w:rPr>
        <w:t>.</w:t>
      </w:r>
    </w:p>
    <w:p w:rsidR="00527643" w:rsidRPr="0027665F" w:rsidRDefault="00527643" w:rsidP="00527643">
      <w:pPr>
        <w:jc w:val="both"/>
        <w:rPr>
          <w:color w:val="000000" w:themeColor="text1"/>
          <w:lang w:val="lv-LV"/>
        </w:rPr>
      </w:pPr>
      <w:r w:rsidRPr="0027665F">
        <w:rPr>
          <w:b/>
          <w:color w:val="000000" w:themeColor="text1"/>
          <w:lang w:val="lv-LV"/>
        </w:rPr>
        <w:t>Sanāksmes norises vieta</w:t>
      </w:r>
      <w:r>
        <w:rPr>
          <w:b/>
          <w:color w:val="000000" w:themeColor="text1"/>
          <w:lang w:val="lv-LV"/>
        </w:rPr>
        <w:t xml:space="preserve"> –</w:t>
      </w:r>
      <w:r w:rsidRPr="0027665F">
        <w:rPr>
          <w:b/>
          <w:color w:val="000000" w:themeColor="text1"/>
          <w:lang w:val="lv-LV"/>
        </w:rPr>
        <w:t xml:space="preserve"> </w:t>
      </w:r>
      <w:r>
        <w:rPr>
          <w:color w:val="000000" w:themeColor="text1"/>
          <w:lang w:val="lv-LV"/>
        </w:rPr>
        <w:t>Jelgavā.</w:t>
      </w:r>
    </w:p>
    <w:p w:rsidR="00527643" w:rsidRPr="0027665F" w:rsidRDefault="00527643" w:rsidP="00527643">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sidRPr="00490462">
        <w:rPr>
          <w:rStyle w:val="doclead"/>
          <w:rFonts w:eastAsiaTheme="majorEastAsia"/>
          <w:color w:val="auto"/>
          <w:lang w:val="lv-LV" w:eastAsia="ar-SA"/>
        </w:rPr>
        <w:t>20 personas</w:t>
      </w:r>
    </w:p>
    <w:p w:rsidR="00527643" w:rsidRPr="0027665F" w:rsidRDefault="00527643" w:rsidP="00527643">
      <w:pPr>
        <w:pStyle w:val="NormalWeb"/>
        <w:jc w:val="both"/>
        <w:rPr>
          <w:b/>
          <w:color w:val="000000" w:themeColor="text1"/>
          <w:lang w:val="lv-LV"/>
        </w:rPr>
      </w:pPr>
      <w:r>
        <w:rPr>
          <w:b/>
          <w:color w:val="000000" w:themeColor="text1"/>
          <w:lang w:val="lv-LV"/>
        </w:rPr>
        <w:t>Mācību semināra</w:t>
      </w:r>
      <w:r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527643" w:rsidRPr="00D17DB4" w:rsidTr="000E659F">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27643" w:rsidRPr="0027665F" w:rsidRDefault="00527643" w:rsidP="000E659F">
            <w:pPr>
              <w:pStyle w:val="Heading"/>
              <w:widowControl w:val="0"/>
              <w:snapToGrid w:val="0"/>
              <w:jc w:val="both"/>
              <w:rPr>
                <w:bCs w:val="0"/>
                <w:color w:val="000000" w:themeColor="text1"/>
                <w:sz w:val="22"/>
                <w:szCs w:val="22"/>
              </w:rPr>
            </w:pPr>
            <w:r>
              <w:rPr>
                <w:bCs w:val="0"/>
                <w:color w:val="000000" w:themeColor="text1"/>
                <w:sz w:val="22"/>
                <w:szCs w:val="22"/>
              </w:rPr>
              <w:t>Otrdiena</w:t>
            </w:r>
            <w:r w:rsidRPr="0027665F">
              <w:rPr>
                <w:bCs w:val="0"/>
                <w:color w:val="000000" w:themeColor="text1"/>
                <w:sz w:val="22"/>
                <w:szCs w:val="22"/>
              </w:rPr>
              <w:t xml:space="preserve">, 2016. gada </w:t>
            </w:r>
            <w:r>
              <w:rPr>
                <w:bCs w:val="0"/>
                <w:color w:val="000000" w:themeColor="text1"/>
                <w:sz w:val="22"/>
                <w:szCs w:val="22"/>
              </w:rPr>
              <w:t>27</w:t>
            </w:r>
            <w:r w:rsidRPr="0027665F">
              <w:rPr>
                <w:bCs w:val="0"/>
                <w:color w:val="000000" w:themeColor="text1"/>
                <w:sz w:val="22"/>
                <w:szCs w:val="22"/>
              </w:rPr>
              <w:t>.</w:t>
            </w:r>
            <w:r>
              <w:rPr>
                <w:bCs w:val="0"/>
                <w:color w:val="000000" w:themeColor="text1"/>
                <w:sz w:val="22"/>
                <w:szCs w:val="22"/>
              </w:rPr>
              <w:t xml:space="preserve"> septembris</w:t>
            </w:r>
          </w:p>
        </w:tc>
      </w:tr>
      <w:tr w:rsidR="00527643" w:rsidRPr="00F16E98" w:rsidTr="000E659F">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527643" w:rsidRPr="0027665F" w:rsidRDefault="00527643" w:rsidP="000E659F">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7643" w:rsidRPr="0027665F" w:rsidRDefault="00527643" w:rsidP="000E659F">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527643" w:rsidRPr="00D17DB4" w:rsidTr="000E659F">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527643" w:rsidRPr="0027665F" w:rsidRDefault="00527643" w:rsidP="000E659F">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7643" w:rsidRPr="0027665F" w:rsidRDefault="00527643" w:rsidP="000E659F">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527643" w:rsidRPr="00D17DB4" w:rsidTr="000E659F">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527643" w:rsidRPr="0027665F" w:rsidRDefault="00527643" w:rsidP="000E659F">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7643" w:rsidRPr="0027665F" w:rsidRDefault="00527643" w:rsidP="000E659F">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527643" w:rsidRPr="0027665F" w:rsidTr="000E659F">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527643" w:rsidRPr="0027665F" w:rsidRDefault="00527643" w:rsidP="000E659F">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7643" w:rsidRPr="0027665F" w:rsidRDefault="00527643" w:rsidP="000E659F">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527643" w:rsidRPr="0027665F" w:rsidTr="000E659F">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527643" w:rsidRPr="0027665F" w:rsidRDefault="00527643" w:rsidP="000E659F">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7643" w:rsidRPr="0027665F" w:rsidRDefault="00527643" w:rsidP="000E659F">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527643" w:rsidRPr="0027665F" w:rsidTr="000E659F">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527643" w:rsidRPr="0027665F" w:rsidRDefault="00527643" w:rsidP="000E659F">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7643" w:rsidRPr="0027665F" w:rsidRDefault="00527643" w:rsidP="000E659F">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527643" w:rsidRPr="0027665F" w:rsidRDefault="00527643" w:rsidP="00527643">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527643" w:rsidRPr="0027665F" w:rsidTr="000E659F">
        <w:tc>
          <w:tcPr>
            <w:tcW w:w="1356" w:type="dxa"/>
          </w:tcPr>
          <w:p w:rsidR="00527643" w:rsidRPr="0027665F" w:rsidRDefault="00527643" w:rsidP="000E659F">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527643" w:rsidRPr="0027665F" w:rsidRDefault="00527643" w:rsidP="000E659F">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527643" w:rsidRPr="0027665F" w:rsidRDefault="00527643" w:rsidP="000E659F">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527643" w:rsidRPr="0027665F" w:rsidRDefault="00527643" w:rsidP="000E659F">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527643" w:rsidRPr="0027665F" w:rsidRDefault="00527643" w:rsidP="000E659F">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527643" w:rsidRPr="0027665F" w:rsidTr="000E659F">
        <w:tc>
          <w:tcPr>
            <w:tcW w:w="1356" w:type="dxa"/>
            <w:vMerge w:val="restart"/>
          </w:tcPr>
          <w:p w:rsidR="00527643" w:rsidRPr="0027665F" w:rsidRDefault="00527643" w:rsidP="000E659F">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27.09</w:t>
            </w:r>
            <w:r w:rsidRPr="0027665F">
              <w:rPr>
                <w:rStyle w:val="doclead"/>
                <w:rFonts w:eastAsiaTheme="majorEastAsia"/>
                <w:b/>
                <w:bCs/>
                <w:color w:val="000000" w:themeColor="text1"/>
                <w:lang w:val="lv-LV" w:eastAsia="ar-SA"/>
              </w:rPr>
              <w:t>.2016.</w:t>
            </w:r>
          </w:p>
        </w:tc>
        <w:tc>
          <w:tcPr>
            <w:tcW w:w="1392" w:type="dxa"/>
          </w:tcPr>
          <w:p w:rsidR="00527643" w:rsidRPr="0027665F" w:rsidRDefault="00527643" w:rsidP="000E659F">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527643" w:rsidRPr="0027665F" w:rsidRDefault="00527643" w:rsidP="000E659F">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527643" w:rsidRPr="0027665F" w:rsidRDefault="00527643" w:rsidP="000E659F">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527643" w:rsidRPr="00490462" w:rsidRDefault="00527643" w:rsidP="000E659F">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527643" w:rsidRPr="0027665F" w:rsidTr="000E659F">
        <w:tc>
          <w:tcPr>
            <w:tcW w:w="1356" w:type="dxa"/>
            <w:vMerge/>
          </w:tcPr>
          <w:p w:rsidR="00527643" w:rsidRPr="0027665F" w:rsidRDefault="00527643" w:rsidP="000E659F">
            <w:pPr>
              <w:pStyle w:val="NormalWeb"/>
              <w:rPr>
                <w:rStyle w:val="doclead"/>
                <w:rFonts w:eastAsiaTheme="majorEastAsia"/>
                <w:b/>
                <w:bCs/>
                <w:color w:val="000000" w:themeColor="text1"/>
                <w:lang w:val="lv-LV" w:eastAsia="ar-SA"/>
              </w:rPr>
            </w:pPr>
          </w:p>
        </w:tc>
        <w:tc>
          <w:tcPr>
            <w:tcW w:w="1392" w:type="dxa"/>
          </w:tcPr>
          <w:p w:rsidR="00527643" w:rsidRPr="0027665F" w:rsidRDefault="00527643" w:rsidP="000E659F">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527643" w:rsidRPr="0027665F" w:rsidRDefault="00527643" w:rsidP="000E659F">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telpas noma (tai skaitā ir pieejamas dalībniekiem sanitārās telpas)</w:t>
            </w:r>
            <w:r>
              <w:rPr>
                <w:rStyle w:val="doclead"/>
                <w:rFonts w:eastAsiaTheme="majorEastAsia"/>
                <w:bCs/>
                <w:color w:val="000000" w:themeColor="text1"/>
                <w:lang w:val="lv-LV" w:eastAsia="ar-SA"/>
              </w:rPr>
              <w:t>.</w:t>
            </w:r>
            <w:r w:rsidRPr="00F66351">
              <w:rPr>
                <w:rStyle w:val="Heading2Char"/>
                <w:color w:val="auto"/>
                <w:lang w:val="lv-LV" w:eastAsia="ar-SA"/>
              </w:rPr>
              <w:t xml:space="preserve"> </w:t>
            </w:r>
            <w:r w:rsidRPr="00F66351">
              <w:rPr>
                <w:rStyle w:val="doclead"/>
                <w:rFonts w:eastAsiaTheme="majorEastAsia"/>
                <w:bCs/>
                <w:color w:val="auto"/>
                <w:lang w:val="lv-LV" w:eastAsia="ar-SA"/>
              </w:rPr>
              <w:t xml:space="preserve">Telpai jābūt pietiekami lielai, lai varētu darboties gan pie galdiem, gan </w:t>
            </w:r>
            <w:r>
              <w:rPr>
                <w:rStyle w:val="doclead"/>
                <w:rFonts w:eastAsiaTheme="majorEastAsia"/>
                <w:bCs/>
                <w:color w:val="auto"/>
                <w:lang w:val="lv-LV" w:eastAsia="ar-SA"/>
              </w:rPr>
              <w:t xml:space="preserve">veikt fiziskas kustību aktivitātes </w:t>
            </w:r>
            <w:r w:rsidRPr="00F66351">
              <w:rPr>
                <w:rStyle w:val="doclead"/>
                <w:rFonts w:eastAsiaTheme="majorEastAsia"/>
                <w:bCs/>
                <w:color w:val="auto"/>
                <w:lang w:val="lv-LV" w:eastAsia="ar-SA"/>
              </w:rPr>
              <w:lastRenderedPageBreak/>
              <w:t>ārpus tiem. Jābūt iespējai  galdus pārbīdīt, iespējai izveidot brīvu telpu kustību aktivitātēm ārpus galdiem</w:t>
            </w:r>
            <w:r>
              <w:rPr>
                <w:rStyle w:val="doclead"/>
                <w:rFonts w:eastAsiaTheme="majorEastAsia"/>
                <w:bCs/>
                <w:color w:val="auto"/>
                <w:lang w:val="lv-LV" w:eastAsia="ar-SA"/>
              </w:rPr>
              <w:t>.</w:t>
            </w:r>
          </w:p>
        </w:tc>
        <w:tc>
          <w:tcPr>
            <w:tcW w:w="1190" w:type="dxa"/>
          </w:tcPr>
          <w:p w:rsidR="00527643" w:rsidRPr="0027665F" w:rsidRDefault="00527643" w:rsidP="000E659F">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Pasākuma norises vieta</w:t>
            </w:r>
          </w:p>
        </w:tc>
        <w:tc>
          <w:tcPr>
            <w:tcW w:w="1350" w:type="dxa"/>
          </w:tcPr>
          <w:p w:rsidR="00527643" w:rsidRPr="00490462" w:rsidRDefault="00527643" w:rsidP="000E659F">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527643" w:rsidRPr="0027665F" w:rsidTr="000E659F">
        <w:tc>
          <w:tcPr>
            <w:tcW w:w="1356" w:type="dxa"/>
            <w:vMerge/>
          </w:tcPr>
          <w:p w:rsidR="00527643" w:rsidRPr="0027665F" w:rsidRDefault="00527643" w:rsidP="000E659F">
            <w:pPr>
              <w:pStyle w:val="NormalWeb"/>
              <w:rPr>
                <w:rStyle w:val="doclead"/>
                <w:rFonts w:eastAsiaTheme="majorEastAsia"/>
                <w:b/>
                <w:bCs/>
                <w:color w:val="000000" w:themeColor="text1"/>
                <w:lang w:val="lv-LV" w:eastAsia="ar-SA"/>
              </w:rPr>
            </w:pPr>
          </w:p>
        </w:tc>
        <w:tc>
          <w:tcPr>
            <w:tcW w:w="1392" w:type="dxa"/>
          </w:tcPr>
          <w:p w:rsidR="00527643" w:rsidRPr="0027665F" w:rsidRDefault="00527643" w:rsidP="000E659F">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527643" w:rsidRDefault="00527643" w:rsidP="000E659F">
            <w:pPr>
              <w:pStyle w:val="NormalWeb"/>
              <w:jc w:val="both"/>
              <w:rPr>
                <w:rStyle w:val="doclead"/>
                <w:rFonts w:eastAsiaTheme="majorEastAsia"/>
                <w:bCs/>
                <w:color w:val="000000" w:themeColor="text1"/>
                <w:lang w:val="lv-LV" w:eastAsia="ar-SA"/>
              </w:rPr>
            </w:pPr>
            <w:r w:rsidRPr="00823888">
              <w:rPr>
                <w:rStyle w:val="doclead"/>
                <w:rFonts w:eastAsiaTheme="majorEastAsia"/>
                <w:bCs/>
                <w:color w:val="000000" w:themeColor="text1"/>
                <w:u w:val="single"/>
                <w:lang w:val="lv-LV" w:eastAsia="ar-SA"/>
              </w:rPr>
              <w:t>Semināra telpu aprīkojums</w:t>
            </w:r>
            <w:r w:rsidRPr="0027665F">
              <w:rPr>
                <w:rStyle w:val="doclead"/>
                <w:rFonts w:eastAsiaTheme="majorEastAsia"/>
                <w:bCs/>
                <w:color w:val="000000" w:themeColor="text1"/>
                <w:lang w:val="lv-LV" w:eastAsia="ar-SA"/>
              </w:rPr>
              <w:t>: datu projektors, dators</w:t>
            </w:r>
            <w:r>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ekrāns, interneta pieslēgums, pieslēguma vietas datoram un datu projektoram,</w:t>
            </w:r>
          </w:p>
          <w:p w:rsidR="00527643" w:rsidRPr="0027665F" w:rsidRDefault="00527643" w:rsidP="000E659F">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novietošanai;</w:t>
            </w:r>
          </w:p>
          <w:p w:rsidR="00527643" w:rsidRDefault="00527643" w:rsidP="000E659F">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Krēslu</w:t>
            </w:r>
            <w:r>
              <w:rPr>
                <w:rStyle w:val="doclead"/>
                <w:rFonts w:eastAsiaTheme="majorEastAsia"/>
                <w:bCs/>
                <w:color w:val="000000" w:themeColor="text1"/>
                <w:lang w:val="lv-LV" w:eastAsia="ar-SA"/>
              </w:rPr>
              <w:t xml:space="preserve"> un galdu</w:t>
            </w:r>
            <w:r w:rsidRPr="0027665F">
              <w:rPr>
                <w:rStyle w:val="doclead"/>
                <w:rFonts w:eastAsiaTheme="majorEastAsia"/>
                <w:bCs/>
                <w:color w:val="000000" w:themeColor="text1"/>
                <w:lang w:val="lv-LV" w:eastAsia="ar-SA"/>
              </w:rPr>
              <w:t xml:space="preserve"> izvietojums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dalībniekiem</w:t>
            </w:r>
            <w:r>
              <w:rPr>
                <w:rStyle w:val="doclead"/>
                <w:rFonts w:eastAsiaTheme="majorEastAsia"/>
                <w:bCs/>
                <w:color w:val="000000" w:themeColor="text1"/>
                <w:lang w:val="lv-LV" w:eastAsia="ar-SA"/>
              </w:rPr>
              <w:t xml:space="preserve"> ir brīvi transformējams, katram dalībniekam ir pieejama galda virsma un sēdvieta; atsevišķi galds un krēsli pasniedzējiem</w:t>
            </w:r>
            <w:r w:rsidRPr="0027665F">
              <w:rPr>
                <w:rStyle w:val="doclead"/>
                <w:rFonts w:eastAsiaTheme="majorEastAsia"/>
                <w:bCs/>
                <w:color w:val="000000" w:themeColor="text1"/>
                <w:lang w:val="lv-LV" w:eastAsia="ar-SA"/>
              </w:rPr>
              <w:t>.</w:t>
            </w:r>
          </w:p>
          <w:p w:rsidR="00527643" w:rsidRDefault="00527643" w:rsidP="000E659F">
            <w:pPr>
              <w:rPr>
                <w:lang w:val="lv-LV"/>
              </w:rPr>
            </w:pPr>
            <w:r w:rsidRPr="00823888">
              <w:rPr>
                <w:u w:val="single"/>
                <w:lang w:val="lv-LV"/>
              </w:rPr>
              <w:t>Kancelejas materiāli</w:t>
            </w:r>
            <w:r>
              <w:rPr>
                <w:lang w:val="lv-LV"/>
              </w:rPr>
              <w:t xml:space="preserve"> </w:t>
            </w:r>
            <w:r w:rsidRPr="00A31419">
              <w:rPr>
                <w:lang w:val="lv-LV"/>
              </w:rPr>
              <w:t>seminār</w:t>
            </w:r>
            <w:r>
              <w:rPr>
                <w:lang w:val="lv-LV"/>
              </w:rPr>
              <w:t xml:space="preserve">a norises </w:t>
            </w:r>
            <w:r w:rsidRPr="00A31419">
              <w:rPr>
                <w:lang w:val="lv-LV"/>
              </w:rPr>
              <w:t>nodrošināšanai:</w:t>
            </w:r>
          </w:p>
          <w:p w:rsidR="00527643" w:rsidRPr="003A0174" w:rsidRDefault="00527643" w:rsidP="00527643">
            <w:pPr>
              <w:pStyle w:val="ListParagraph"/>
              <w:numPr>
                <w:ilvl w:val="0"/>
                <w:numId w:val="3"/>
              </w:numPr>
              <w:rPr>
                <w:lang w:val="lv-LV"/>
              </w:rPr>
            </w:pPr>
            <w:proofErr w:type="spellStart"/>
            <w:r w:rsidRPr="003A0174">
              <w:rPr>
                <w:rStyle w:val="doclead"/>
                <w:rFonts w:eastAsiaTheme="majorEastAsia"/>
                <w:bCs/>
                <w:color w:val="000000" w:themeColor="text1"/>
                <w:lang w:val="lv-LV" w:eastAsia="ar-SA"/>
              </w:rPr>
              <w:t>flipchart</w:t>
            </w:r>
            <w:proofErr w:type="spellEnd"/>
            <w:r w:rsidRPr="003A0174">
              <w:rPr>
                <w:rStyle w:val="doclead"/>
                <w:rFonts w:eastAsiaTheme="majorEastAsia"/>
                <w:bCs/>
                <w:color w:val="000000" w:themeColor="text1"/>
                <w:lang w:val="lv-LV" w:eastAsia="ar-SA"/>
              </w:rPr>
              <w:t xml:space="preserve"> ar vismaz 10 lapām ar atbilstošiem rakstāmpiederumiem;</w:t>
            </w:r>
          </w:p>
          <w:p w:rsidR="00527643" w:rsidRPr="003A0174" w:rsidRDefault="00527643" w:rsidP="00527643">
            <w:pPr>
              <w:pStyle w:val="ListParagraph"/>
              <w:numPr>
                <w:ilvl w:val="0"/>
                <w:numId w:val="3"/>
              </w:numPr>
            </w:pPr>
            <w:r w:rsidRPr="003A0174">
              <w:t xml:space="preserve">A4 </w:t>
            </w:r>
            <w:proofErr w:type="spellStart"/>
            <w:r w:rsidRPr="003A0174">
              <w:t>papīrs</w:t>
            </w:r>
            <w:proofErr w:type="spellEnd"/>
            <w:r w:rsidRPr="003A0174">
              <w:t xml:space="preserve"> 3-4 </w:t>
            </w:r>
            <w:proofErr w:type="spellStart"/>
            <w:r w:rsidRPr="003A0174">
              <w:t>loksnes</w:t>
            </w:r>
            <w:proofErr w:type="spellEnd"/>
            <w:r w:rsidRPr="003A0174">
              <w:t xml:space="preserve"> </w:t>
            </w:r>
            <w:proofErr w:type="spellStart"/>
            <w:r w:rsidRPr="003A0174">
              <w:t>katram</w:t>
            </w:r>
            <w:proofErr w:type="spellEnd"/>
            <w:r w:rsidRPr="003A0174">
              <w:t xml:space="preserve"> </w:t>
            </w:r>
            <w:proofErr w:type="spellStart"/>
            <w:r w:rsidRPr="003A0174">
              <w:t>dalībniekam</w:t>
            </w:r>
            <w:proofErr w:type="spellEnd"/>
            <w:r w:rsidRPr="003A0174">
              <w:t>;</w:t>
            </w:r>
          </w:p>
          <w:p w:rsidR="00527643" w:rsidRPr="003A0174" w:rsidRDefault="00527643" w:rsidP="00527643">
            <w:pPr>
              <w:pStyle w:val="ListParagraph"/>
              <w:numPr>
                <w:ilvl w:val="0"/>
                <w:numId w:val="3"/>
              </w:numPr>
            </w:pPr>
            <w:proofErr w:type="spellStart"/>
            <w:proofErr w:type="gramStart"/>
            <w:r w:rsidRPr="003A0174">
              <w:t>līmpasta</w:t>
            </w:r>
            <w:proofErr w:type="spellEnd"/>
            <w:r w:rsidRPr="003A0174">
              <w:t>  FABER</w:t>
            </w:r>
            <w:proofErr w:type="gramEnd"/>
            <w:r w:rsidRPr="003A0174">
              <w:t xml:space="preserve"> CASTELL -1 </w:t>
            </w:r>
            <w:proofErr w:type="spellStart"/>
            <w:r w:rsidRPr="003A0174">
              <w:t>iepakojums</w:t>
            </w:r>
            <w:proofErr w:type="spellEnd"/>
            <w:r w:rsidRPr="003A0174">
              <w:t xml:space="preserve"> </w:t>
            </w:r>
            <w:proofErr w:type="spellStart"/>
            <w:r w:rsidRPr="003A0174">
              <w:t>uz</w:t>
            </w:r>
            <w:proofErr w:type="spellEnd"/>
            <w:r w:rsidRPr="003A0174">
              <w:t xml:space="preserve"> </w:t>
            </w:r>
            <w:proofErr w:type="spellStart"/>
            <w:r w:rsidRPr="003A0174">
              <w:t>grupu</w:t>
            </w:r>
            <w:proofErr w:type="spellEnd"/>
            <w:r w:rsidRPr="003A0174">
              <w:t>,</w:t>
            </w:r>
          </w:p>
          <w:p w:rsidR="00527643" w:rsidRPr="003A0174" w:rsidRDefault="00527643" w:rsidP="00527643">
            <w:pPr>
              <w:pStyle w:val="ListParagraph"/>
              <w:numPr>
                <w:ilvl w:val="0"/>
                <w:numId w:val="3"/>
              </w:numPr>
            </w:pPr>
            <w:proofErr w:type="spellStart"/>
            <w:r w:rsidRPr="003A0174">
              <w:rPr>
                <w:color w:val="000000"/>
                <w:lang w:eastAsia="lv-LV"/>
              </w:rPr>
              <w:t>permanentie</w:t>
            </w:r>
            <w:proofErr w:type="spellEnd"/>
            <w:r w:rsidRPr="003A0174">
              <w:rPr>
                <w:color w:val="000000"/>
                <w:lang w:eastAsia="lv-LV"/>
              </w:rPr>
              <w:t xml:space="preserve"> </w:t>
            </w:r>
            <w:proofErr w:type="spellStart"/>
            <w:r w:rsidRPr="003A0174">
              <w:rPr>
                <w:color w:val="000000"/>
                <w:lang w:eastAsia="lv-LV"/>
              </w:rPr>
              <w:t>marķieri</w:t>
            </w:r>
            <w:proofErr w:type="spellEnd"/>
            <w:r w:rsidRPr="003A0174">
              <w:rPr>
                <w:color w:val="000000"/>
                <w:lang w:eastAsia="lv-LV"/>
              </w:rPr>
              <w:t xml:space="preserve">- </w:t>
            </w:r>
            <w:proofErr w:type="spellStart"/>
            <w:r w:rsidRPr="003A0174">
              <w:rPr>
                <w:color w:val="000000"/>
                <w:lang w:eastAsia="lv-LV"/>
              </w:rPr>
              <w:t>zils</w:t>
            </w:r>
            <w:proofErr w:type="spellEnd"/>
            <w:r w:rsidRPr="003A0174">
              <w:rPr>
                <w:color w:val="000000"/>
                <w:lang w:eastAsia="lv-LV"/>
              </w:rPr>
              <w:t xml:space="preserve">, </w:t>
            </w:r>
            <w:proofErr w:type="spellStart"/>
            <w:r w:rsidRPr="003A0174">
              <w:rPr>
                <w:color w:val="000000"/>
                <w:lang w:eastAsia="lv-LV"/>
              </w:rPr>
              <w:t>zaļš</w:t>
            </w:r>
            <w:proofErr w:type="spellEnd"/>
            <w:r w:rsidRPr="003A0174">
              <w:rPr>
                <w:color w:val="000000"/>
                <w:lang w:eastAsia="lv-LV"/>
              </w:rPr>
              <w:t xml:space="preserve"> </w:t>
            </w:r>
            <w:proofErr w:type="spellStart"/>
            <w:r w:rsidRPr="003A0174">
              <w:rPr>
                <w:color w:val="000000"/>
                <w:lang w:eastAsia="lv-LV"/>
              </w:rPr>
              <w:t>sarkans</w:t>
            </w:r>
            <w:proofErr w:type="spellEnd"/>
            <w:r w:rsidRPr="003A0174">
              <w:rPr>
                <w:color w:val="000000"/>
                <w:lang w:eastAsia="lv-LV"/>
              </w:rPr>
              <w:t xml:space="preserve">, </w:t>
            </w:r>
            <w:proofErr w:type="spellStart"/>
            <w:r w:rsidRPr="003A0174">
              <w:rPr>
                <w:color w:val="000000"/>
                <w:lang w:eastAsia="lv-LV"/>
              </w:rPr>
              <w:t>melns</w:t>
            </w:r>
            <w:proofErr w:type="spellEnd"/>
            <w:r w:rsidRPr="003A0174">
              <w:rPr>
                <w:color w:val="000000"/>
                <w:lang w:eastAsia="lv-LV"/>
              </w:rPr>
              <w:t xml:space="preserve">- 4 </w:t>
            </w:r>
            <w:proofErr w:type="spellStart"/>
            <w:r w:rsidRPr="003A0174">
              <w:rPr>
                <w:color w:val="000000"/>
                <w:lang w:eastAsia="lv-LV"/>
              </w:rPr>
              <w:t>katras</w:t>
            </w:r>
            <w:proofErr w:type="spellEnd"/>
            <w:r w:rsidRPr="003A0174">
              <w:rPr>
                <w:color w:val="000000"/>
                <w:lang w:eastAsia="lv-LV"/>
              </w:rPr>
              <w:t xml:space="preserve"> </w:t>
            </w:r>
            <w:proofErr w:type="spellStart"/>
            <w:r w:rsidRPr="003A0174">
              <w:rPr>
                <w:color w:val="000000"/>
                <w:lang w:eastAsia="lv-LV"/>
              </w:rPr>
              <w:t>krāsas</w:t>
            </w:r>
            <w:proofErr w:type="spellEnd"/>
            <w:r w:rsidRPr="003A0174">
              <w:rPr>
                <w:color w:val="000000"/>
                <w:lang w:eastAsia="lv-LV"/>
              </w:rPr>
              <w:t xml:space="preserve">, </w:t>
            </w:r>
            <w:proofErr w:type="spellStart"/>
            <w:r w:rsidRPr="003A0174">
              <w:rPr>
                <w:color w:val="000000"/>
                <w:lang w:eastAsia="lv-LV"/>
              </w:rPr>
              <w:t>kopā</w:t>
            </w:r>
            <w:proofErr w:type="spellEnd"/>
            <w:r w:rsidRPr="003A0174">
              <w:rPr>
                <w:color w:val="000000"/>
                <w:lang w:eastAsia="lv-LV"/>
              </w:rPr>
              <w:t xml:space="preserve"> 16 gab;</w:t>
            </w:r>
          </w:p>
          <w:p w:rsidR="00527643" w:rsidRPr="003A0174" w:rsidRDefault="00527643" w:rsidP="00527643">
            <w:pPr>
              <w:pStyle w:val="ListParagraph"/>
              <w:numPr>
                <w:ilvl w:val="0"/>
                <w:numId w:val="3"/>
              </w:numPr>
              <w:rPr>
                <w:rStyle w:val="doclead"/>
                <w:sz w:val="22"/>
                <w:szCs w:val="22"/>
              </w:rPr>
            </w:pPr>
            <w:proofErr w:type="spellStart"/>
            <w:r w:rsidRPr="003A0174">
              <w:rPr>
                <w:color w:val="000000"/>
                <w:lang w:eastAsia="lv-LV"/>
              </w:rPr>
              <w:t>flomasteru</w:t>
            </w:r>
            <w:proofErr w:type="spellEnd"/>
            <w:r w:rsidRPr="003A0174">
              <w:rPr>
                <w:color w:val="000000"/>
                <w:lang w:eastAsia="lv-LV"/>
              </w:rPr>
              <w:t xml:space="preserve"> </w:t>
            </w:r>
            <w:proofErr w:type="spellStart"/>
            <w:r w:rsidRPr="003A0174">
              <w:rPr>
                <w:color w:val="000000"/>
                <w:lang w:eastAsia="lv-LV"/>
              </w:rPr>
              <w:t>komplekts</w:t>
            </w:r>
            <w:proofErr w:type="spellEnd"/>
            <w:r w:rsidRPr="003A0174">
              <w:rPr>
                <w:color w:val="000000"/>
                <w:lang w:eastAsia="lv-LV"/>
              </w:rPr>
              <w:t xml:space="preserve"> </w:t>
            </w:r>
            <w:proofErr w:type="spellStart"/>
            <w:r w:rsidRPr="003A0174">
              <w:rPr>
                <w:color w:val="000000"/>
                <w:lang w:eastAsia="lv-LV"/>
              </w:rPr>
              <w:t>katram</w:t>
            </w:r>
            <w:proofErr w:type="spellEnd"/>
            <w:r w:rsidRPr="003A0174">
              <w:rPr>
                <w:color w:val="000000"/>
                <w:lang w:eastAsia="lv-LV"/>
              </w:rPr>
              <w:t xml:space="preserve"> </w:t>
            </w:r>
            <w:proofErr w:type="spellStart"/>
            <w:r w:rsidRPr="003A0174">
              <w:rPr>
                <w:color w:val="000000"/>
                <w:lang w:eastAsia="lv-LV"/>
              </w:rPr>
              <w:t>dalībniekam</w:t>
            </w:r>
            <w:proofErr w:type="spellEnd"/>
            <w:r w:rsidRPr="003A0174">
              <w:rPr>
                <w:color w:val="000000"/>
                <w:lang w:eastAsia="lv-LV"/>
              </w:rPr>
              <w:t xml:space="preserve"> </w:t>
            </w:r>
            <w:proofErr w:type="spellStart"/>
            <w:r w:rsidRPr="003A0174">
              <w:rPr>
                <w:color w:val="000000"/>
                <w:lang w:eastAsia="lv-LV"/>
              </w:rPr>
              <w:t>vismaz</w:t>
            </w:r>
            <w:proofErr w:type="spellEnd"/>
            <w:r w:rsidRPr="003A0174">
              <w:rPr>
                <w:color w:val="000000"/>
                <w:lang w:eastAsia="lv-LV"/>
              </w:rPr>
              <w:t xml:space="preserve"> 4 </w:t>
            </w:r>
            <w:proofErr w:type="spellStart"/>
            <w:r w:rsidRPr="003A0174">
              <w:rPr>
                <w:color w:val="000000"/>
                <w:lang w:eastAsia="lv-LV"/>
              </w:rPr>
              <w:t>krāsas</w:t>
            </w:r>
            <w:proofErr w:type="spellEnd"/>
            <w:r w:rsidRPr="00823888">
              <w:rPr>
                <w:color w:val="000000"/>
                <w:lang w:eastAsia="lv-LV"/>
              </w:rPr>
              <w:t>.</w:t>
            </w:r>
          </w:p>
        </w:tc>
        <w:tc>
          <w:tcPr>
            <w:tcW w:w="1190" w:type="dxa"/>
          </w:tcPr>
          <w:p w:rsidR="00527643" w:rsidRPr="0027665F" w:rsidRDefault="00527643" w:rsidP="000E659F">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telpā</w:t>
            </w:r>
          </w:p>
        </w:tc>
        <w:tc>
          <w:tcPr>
            <w:tcW w:w="1350" w:type="dxa"/>
          </w:tcPr>
          <w:p w:rsidR="00527643" w:rsidRPr="00490462" w:rsidRDefault="00527643" w:rsidP="000E659F">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527643" w:rsidRPr="0027665F" w:rsidTr="000E659F">
        <w:tc>
          <w:tcPr>
            <w:tcW w:w="1356" w:type="dxa"/>
            <w:vMerge/>
          </w:tcPr>
          <w:p w:rsidR="00527643" w:rsidRPr="0027665F" w:rsidRDefault="00527643" w:rsidP="000E659F">
            <w:pPr>
              <w:pStyle w:val="NormalWeb"/>
              <w:rPr>
                <w:rStyle w:val="doclead"/>
                <w:rFonts w:eastAsiaTheme="majorEastAsia"/>
                <w:b/>
                <w:bCs/>
                <w:color w:val="000000" w:themeColor="text1"/>
                <w:lang w:val="lv-LV" w:eastAsia="ar-SA"/>
              </w:rPr>
            </w:pPr>
          </w:p>
        </w:tc>
        <w:tc>
          <w:tcPr>
            <w:tcW w:w="1392" w:type="dxa"/>
          </w:tcPr>
          <w:p w:rsidR="00527643" w:rsidRPr="0027665F" w:rsidRDefault="00527643" w:rsidP="000E659F">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527643" w:rsidRPr="0027665F" w:rsidRDefault="00527643" w:rsidP="000E659F">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527643" w:rsidRPr="0027665F" w:rsidRDefault="00527643" w:rsidP="000E659F">
            <w:pPr>
              <w:pStyle w:val="NormalWeb"/>
              <w:rPr>
                <w:rStyle w:val="doclead"/>
                <w:rFonts w:eastAsiaTheme="majorEastAsia"/>
                <w:bCs/>
                <w:color w:val="000000" w:themeColor="text1"/>
                <w:lang w:val="lv-LV" w:eastAsia="ar-SA"/>
              </w:rPr>
            </w:pPr>
          </w:p>
        </w:tc>
        <w:tc>
          <w:tcPr>
            <w:tcW w:w="3820" w:type="dxa"/>
          </w:tcPr>
          <w:p w:rsidR="00527643" w:rsidRPr="0027665F" w:rsidRDefault="00527643" w:rsidP="000E659F">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527643" w:rsidRPr="0027665F" w:rsidRDefault="00527643" w:rsidP="000E659F">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527643" w:rsidRPr="00490462" w:rsidRDefault="00527643" w:rsidP="000E659F">
            <w:pPr>
              <w:pStyle w:val="NormalWeb"/>
              <w:rPr>
                <w:rStyle w:val="doclead"/>
                <w:rFonts w:eastAsiaTheme="majorEastAsia"/>
                <w:bCs/>
                <w:color w:val="auto"/>
                <w:lang w:val="lv-LV" w:eastAsia="ar-SA"/>
              </w:rPr>
            </w:pPr>
            <w:r>
              <w:rPr>
                <w:rStyle w:val="doclead"/>
                <w:rFonts w:eastAsiaTheme="majorEastAsia"/>
                <w:bCs/>
                <w:color w:val="auto"/>
                <w:lang w:val="lv-LV" w:eastAsia="ar-SA"/>
              </w:rPr>
              <w:t xml:space="preserve">20 </w:t>
            </w:r>
            <w:r w:rsidRPr="00490462">
              <w:rPr>
                <w:rStyle w:val="doclead"/>
                <w:rFonts w:eastAsiaTheme="majorEastAsia"/>
                <w:bCs/>
                <w:color w:val="auto"/>
                <w:lang w:val="lv-LV" w:eastAsia="ar-SA"/>
              </w:rPr>
              <w:t>personas</w:t>
            </w:r>
          </w:p>
        </w:tc>
      </w:tr>
      <w:tr w:rsidR="00527643" w:rsidRPr="0027665F" w:rsidTr="000E659F">
        <w:trPr>
          <w:cantSplit/>
        </w:trPr>
        <w:tc>
          <w:tcPr>
            <w:tcW w:w="1356" w:type="dxa"/>
            <w:vMerge/>
          </w:tcPr>
          <w:p w:rsidR="00527643" w:rsidRPr="0027665F" w:rsidRDefault="00527643" w:rsidP="000E659F">
            <w:pPr>
              <w:pStyle w:val="NormalWeb"/>
              <w:rPr>
                <w:rStyle w:val="doclead"/>
                <w:rFonts w:eastAsiaTheme="majorEastAsia"/>
                <w:b/>
                <w:bCs/>
                <w:color w:val="000000" w:themeColor="text1"/>
                <w:lang w:val="lv-LV" w:eastAsia="ar-SA"/>
              </w:rPr>
            </w:pPr>
          </w:p>
        </w:tc>
        <w:tc>
          <w:tcPr>
            <w:tcW w:w="1392" w:type="dxa"/>
          </w:tcPr>
          <w:p w:rsidR="00527643" w:rsidRPr="0027665F" w:rsidRDefault="00527643" w:rsidP="000E659F">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527643" w:rsidRPr="0027665F" w:rsidRDefault="00527643" w:rsidP="000E659F">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527643" w:rsidRPr="0027665F" w:rsidRDefault="00527643" w:rsidP="000E659F">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527643" w:rsidRPr="00490462" w:rsidRDefault="00527643" w:rsidP="000E659F">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bl>
    <w:p w:rsidR="00527643" w:rsidRPr="0027665F" w:rsidRDefault="00527643" w:rsidP="00527643">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527643" w:rsidRPr="0027665F" w:rsidRDefault="00527643" w:rsidP="00527643">
      <w:pPr>
        <w:pStyle w:val="NormalWeb"/>
        <w:numPr>
          <w:ilvl w:val="0"/>
          <w:numId w:val="2"/>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527643" w:rsidRPr="0027665F" w:rsidRDefault="00527643" w:rsidP="00527643">
      <w:pPr>
        <w:pStyle w:val="NormalWeb"/>
        <w:numPr>
          <w:ilvl w:val="0"/>
          <w:numId w:val="2"/>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Pr="0027665F">
        <w:rPr>
          <w:rStyle w:val="doclead"/>
          <w:rFonts w:eastAsiaTheme="majorEastAsia"/>
          <w:color w:val="000000" w:themeColor="text1"/>
          <w:lang w:val="lv-LV" w:eastAsia="ar-SA"/>
        </w:rPr>
        <w:t>, ieskaitot papīru kopiju izgatavošanai.</w:t>
      </w:r>
    </w:p>
    <w:p w:rsidR="00527643" w:rsidRPr="0027665F" w:rsidRDefault="00527643" w:rsidP="00527643">
      <w:pPr>
        <w:pStyle w:val="NormalWeb"/>
        <w:numPr>
          <w:ilvl w:val="0"/>
          <w:numId w:val="2"/>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527643" w:rsidRPr="0027665F" w:rsidRDefault="00527643" w:rsidP="00527643">
      <w:pPr>
        <w:pStyle w:val="NormalWeb"/>
        <w:numPr>
          <w:ilvl w:val="0"/>
          <w:numId w:val="2"/>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lastRenderedPageBreak/>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527643" w:rsidRPr="0027665F" w:rsidRDefault="00527643" w:rsidP="00527643">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527643" w:rsidRPr="00647D49" w:rsidRDefault="00527643" w:rsidP="00527643">
      <w:pPr>
        <w:pStyle w:val="NormalWeb"/>
        <w:numPr>
          <w:ilvl w:val="0"/>
          <w:numId w:val="2"/>
        </w:numPr>
        <w:tabs>
          <w:tab w:val="num" w:pos="284"/>
        </w:tabs>
        <w:spacing w:before="0"/>
        <w:ind w:left="284" w:hanging="284"/>
        <w:jc w:val="both"/>
        <w:rPr>
          <w:rFonts w:cs="Times New Roman"/>
          <w:color w:val="000000" w:themeColor="text1"/>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Pr>
          <w:rFonts w:cs="Times New Roman"/>
          <w:color w:val="000000" w:themeColor="text1"/>
          <w:lang w:val="lv-LV"/>
        </w:rPr>
        <w:t xml:space="preserve">kā 10 darba dienu laikā. </w:t>
      </w:r>
    </w:p>
    <w:p w:rsidR="00527643" w:rsidRPr="00F16E98" w:rsidRDefault="00527643" w:rsidP="00527643">
      <w:pPr>
        <w:tabs>
          <w:tab w:val="left" w:pos="3320"/>
        </w:tabs>
        <w:rPr>
          <w:lang w:val="lv-LV"/>
        </w:rPr>
      </w:pPr>
    </w:p>
    <w:p w:rsidR="00527643" w:rsidRPr="00F16E98" w:rsidRDefault="00527643" w:rsidP="00527643">
      <w:pPr>
        <w:rPr>
          <w:lang w:val="lv-LV"/>
        </w:rPr>
      </w:pPr>
      <w:r w:rsidRPr="00F16E98">
        <w:rPr>
          <w:lang w:val="lv-LV"/>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527643" w:rsidRPr="005F1B49" w:rsidTr="000E659F">
        <w:tc>
          <w:tcPr>
            <w:tcW w:w="5778" w:type="dxa"/>
          </w:tcPr>
          <w:p w:rsidR="00527643" w:rsidRPr="005F1B49" w:rsidRDefault="00527643" w:rsidP="000E659F">
            <w:pPr>
              <w:keepNext/>
              <w:spacing w:before="240" w:after="60"/>
              <w:jc w:val="right"/>
              <w:outlineLvl w:val="1"/>
              <w:rPr>
                <w:b/>
                <w:bCs/>
                <w:iCs/>
              </w:rPr>
            </w:pPr>
            <w:r>
              <w:rPr>
                <w:b/>
                <w:bCs/>
                <w:iCs/>
                <w:kern w:val="1"/>
              </w:rPr>
              <w:lastRenderedPageBreak/>
              <w:t>1</w:t>
            </w:r>
            <w:r w:rsidRPr="005F1B49">
              <w:rPr>
                <w:b/>
                <w:bCs/>
                <w:iCs/>
                <w:kern w:val="1"/>
              </w:rPr>
              <w:t xml:space="preserve">. </w:t>
            </w:r>
            <w:proofErr w:type="spellStart"/>
            <w:r w:rsidRPr="005F1B49">
              <w:rPr>
                <w:b/>
                <w:bCs/>
                <w:iCs/>
                <w:kern w:val="1"/>
              </w:rPr>
              <w:t>pielikums</w:t>
            </w:r>
            <w:proofErr w:type="spellEnd"/>
          </w:p>
        </w:tc>
      </w:tr>
      <w:tr w:rsidR="00527643" w:rsidRPr="005F1B49" w:rsidTr="000E659F">
        <w:tc>
          <w:tcPr>
            <w:tcW w:w="5778" w:type="dxa"/>
          </w:tcPr>
          <w:p w:rsidR="00527643" w:rsidRPr="005F1B49" w:rsidRDefault="005F3A65" w:rsidP="000E659F">
            <w:pPr>
              <w:jc w:val="right"/>
              <w:rPr>
                <w:color w:val="111111"/>
                <w:sz w:val="22"/>
                <w:szCs w:val="22"/>
                <w:lang w:val="lv-LV" w:eastAsia="lv-LV"/>
              </w:rPr>
            </w:pPr>
            <w:r>
              <w:rPr>
                <w:sz w:val="22"/>
                <w:szCs w:val="22"/>
              </w:rPr>
              <w:t xml:space="preserve">23.09.2016. </w:t>
            </w:r>
            <w:proofErr w:type="spellStart"/>
            <w:r>
              <w:rPr>
                <w:sz w:val="22"/>
                <w:szCs w:val="22"/>
              </w:rPr>
              <w:t>Līgumam</w:t>
            </w:r>
            <w:proofErr w:type="spellEnd"/>
            <w:r>
              <w:rPr>
                <w:sz w:val="22"/>
                <w:szCs w:val="22"/>
              </w:rPr>
              <w:t xml:space="preserve"> </w:t>
            </w:r>
            <w:proofErr w:type="spellStart"/>
            <w:r>
              <w:rPr>
                <w:sz w:val="22"/>
                <w:szCs w:val="22"/>
              </w:rPr>
              <w:t>Nr</w:t>
            </w:r>
            <w:proofErr w:type="spellEnd"/>
            <w:r>
              <w:rPr>
                <w:sz w:val="22"/>
                <w:szCs w:val="22"/>
              </w:rPr>
              <w:t>. 05-14/59</w:t>
            </w:r>
          </w:p>
          <w:p w:rsidR="00527643" w:rsidRPr="005F1B49" w:rsidRDefault="00527643" w:rsidP="000E659F">
            <w:pPr>
              <w:rPr>
                <w:bCs/>
                <w:lang w:val="lv-LV"/>
              </w:rPr>
            </w:pPr>
          </w:p>
        </w:tc>
      </w:tr>
    </w:tbl>
    <w:p w:rsidR="00527643" w:rsidRDefault="00527643" w:rsidP="00527643">
      <w:pPr>
        <w:tabs>
          <w:tab w:val="left" w:pos="3320"/>
        </w:tabs>
      </w:pPr>
    </w:p>
    <w:p w:rsidR="00527643" w:rsidRPr="00527643" w:rsidRDefault="00527643" w:rsidP="00527643"/>
    <w:p w:rsidR="00527643" w:rsidRPr="00527643" w:rsidRDefault="00527643" w:rsidP="00527643"/>
    <w:p w:rsidR="00527643" w:rsidRPr="00527643" w:rsidRDefault="00527643" w:rsidP="00527643"/>
    <w:p w:rsidR="00527643" w:rsidRPr="00527643" w:rsidRDefault="00527643" w:rsidP="00527643"/>
    <w:p w:rsidR="00527643" w:rsidRPr="00527643" w:rsidRDefault="00527643" w:rsidP="00527643"/>
    <w:p w:rsidR="00527643" w:rsidRPr="00527643" w:rsidRDefault="00527643" w:rsidP="00527643"/>
    <w:p w:rsidR="00527643" w:rsidRDefault="00527643" w:rsidP="00527643"/>
    <w:p w:rsidR="00527643" w:rsidRDefault="00527643" w:rsidP="00527643">
      <w:pPr>
        <w:widowControl w:val="0"/>
        <w:spacing w:line="240" w:lineRule="atLeast"/>
        <w:jc w:val="center"/>
        <w:rPr>
          <w:b/>
          <w:sz w:val="32"/>
          <w:szCs w:val="32"/>
          <w:lang w:val="lv-LV"/>
        </w:rPr>
      </w:pPr>
      <w:r w:rsidRPr="00695C94">
        <w:rPr>
          <w:b/>
          <w:sz w:val="36"/>
          <w:lang w:val="lv-LV"/>
        </w:rPr>
        <w:t xml:space="preserve">Izpildītāja – </w:t>
      </w:r>
      <w:r w:rsidRPr="00527643">
        <w:rPr>
          <w:b/>
          <w:sz w:val="32"/>
          <w:szCs w:val="32"/>
          <w:lang w:val="lv-LV"/>
        </w:rPr>
        <w:t>SIA "VIKTORIJA B"</w:t>
      </w:r>
    </w:p>
    <w:p w:rsidR="00527643" w:rsidRPr="00695C94" w:rsidRDefault="00527643" w:rsidP="00527643">
      <w:pPr>
        <w:widowControl w:val="0"/>
        <w:spacing w:line="240" w:lineRule="atLeast"/>
        <w:jc w:val="center"/>
        <w:rPr>
          <w:b/>
          <w:sz w:val="36"/>
          <w:lang w:val="it-IT"/>
        </w:rPr>
      </w:pPr>
    </w:p>
    <w:p w:rsidR="00527643" w:rsidRPr="00695C94" w:rsidRDefault="00527643" w:rsidP="00527643">
      <w:pPr>
        <w:widowControl w:val="0"/>
        <w:jc w:val="center"/>
        <w:rPr>
          <w:b/>
          <w:sz w:val="40"/>
          <w:szCs w:val="32"/>
          <w:lang w:val="it-IT"/>
        </w:rPr>
      </w:pPr>
      <w:r w:rsidRPr="00695C94">
        <w:rPr>
          <w:b/>
          <w:sz w:val="36"/>
          <w:szCs w:val="32"/>
          <w:lang w:val="it-IT"/>
        </w:rPr>
        <w:t>PIEDĀVĀJUMS</w:t>
      </w:r>
    </w:p>
    <w:p w:rsidR="00527643" w:rsidRPr="00695C94" w:rsidRDefault="00527643" w:rsidP="00527643">
      <w:pPr>
        <w:widowControl w:val="0"/>
        <w:rPr>
          <w:lang w:val="lv-LV"/>
        </w:rPr>
      </w:pPr>
    </w:p>
    <w:p w:rsidR="00527643" w:rsidRPr="00695C94" w:rsidRDefault="00527643" w:rsidP="00527643">
      <w:pPr>
        <w:widowControl w:val="0"/>
        <w:rPr>
          <w:lang w:val="lv-LV"/>
        </w:rPr>
      </w:pPr>
    </w:p>
    <w:p w:rsidR="00527643" w:rsidRDefault="00527643" w:rsidP="00527643">
      <w:pPr>
        <w:widowControl w:val="0"/>
        <w:jc w:val="center"/>
        <w:rPr>
          <w:b/>
          <w:sz w:val="28"/>
          <w:lang w:val="lv-LV"/>
        </w:rPr>
      </w:pPr>
      <w:r w:rsidRPr="00695C94">
        <w:rPr>
          <w:b/>
          <w:sz w:val="28"/>
          <w:lang w:val="lv-LV"/>
        </w:rPr>
        <w:t>Iepirkumam “</w:t>
      </w:r>
      <w:r w:rsidRPr="00527643">
        <w:rPr>
          <w:b/>
          <w:sz w:val="28"/>
          <w:lang w:val="lv-LV"/>
        </w:rPr>
        <w:t>Semināru organizēšanas pakalpojumi Jelgavā mācību semināra pašvaldību politiskās un administratīvās vadības kapacitātes pilnveidošanas nodrošināšanai</w:t>
      </w:r>
      <w:r w:rsidRPr="00695C94">
        <w:rPr>
          <w:b/>
          <w:sz w:val="28"/>
          <w:lang w:val="lv-LV"/>
        </w:rPr>
        <w:t>”</w:t>
      </w:r>
    </w:p>
    <w:p w:rsidR="00527643" w:rsidRPr="00695C94" w:rsidRDefault="00527643" w:rsidP="00527643">
      <w:pPr>
        <w:widowControl w:val="0"/>
        <w:jc w:val="center"/>
        <w:rPr>
          <w:b/>
          <w:sz w:val="28"/>
          <w:lang w:val="lv-LV"/>
        </w:rPr>
      </w:pPr>
    </w:p>
    <w:p w:rsidR="00527643" w:rsidRPr="00695C94" w:rsidRDefault="00527643" w:rsidP="00527643">
      <w:pPr>
        <w:widowControl w:val="0"/>
        <w:jc w:val="center"/>
        <w:rPr>
          <w:lang w:val="lv-LV"/>
        </w:rPr>
      </w:pPr>
      <w:r>
        <w:rPr>
          <w:lang w:val="lv-LV"/>
        </w:rPr>
        <w:t>Identifikācijas Nr. LPS/2016/27</w:t>
      </w:r>
      <w:r w:rsidRPr="00695C94">
        <w:rPr>
          <w:lang w:val="lv-LV"/>
        </w:rPr>
        <w:t>/NFI</w:t>
      </w:r>
    </w:p>
    <w:p w:rsidR="00527643" w:rsidRDefault="00527643" w:rsidP="00527643">
      <w:pPr>
        <w:pStyle w:val="BodyText"/>
        <w:jc w:val="left"/>
        <w:rPr>
          <w:sz w:val="24"/>
        </w:rPr>
      </w:pPr>
    </w:p>
    <w:p w:rsidR="009837D9" w:rsidRPr="00527643" w:rsidRDefault="009837D9" w:rsidP="00527643">
      <w:pPr>
        <w:jc w:val="center"/>
      </w:pPr>
    </w:p>
    <w:sectPr w:rsidR="009837D9" w:rsidRPr="0052764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291"/>
    <w:rsid w:val="00527643"/>
    <w:rsid w:val="005F3A65"/>
    <w:rsid w:val="009837D9"/>
    <w:rsid w:val="00AF07E1"/>
    <w:rsid w:val="00D21624"/>
    <w:rsid w:val="00DE3291"/>
    <w:rsid w:val="00F16E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072CC697"/>
  <w15:chartTrackingRefBased/>
  <w15:docId w15:val="{2CE26F51-3AB7-48B9-8980-4ED93DBB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DE329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DE329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2764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E3291"/>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DE3291"/>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291"/>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DE3291"/>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DE3291"/>
    <w:rPr>
      <w:rFonts w:asciiTheme="majorHAnsi" w:eastAsiaTheme="majorEastAsia" w:hAnsiTheme="majorHAnsi" w:cstheme="majorBidi"/>
      <w:color w:val="1F4D78" w:themeColor="accent1" w:themeShade="7F"/>
      <w:sz w:val="24"/>
      <w:szCs w:val="24"/>
      <w:lang w:val="en-US"/>
    </w:rPr>
  </w:style>
  <w:style w:type="paragraph" w:styleId="BodyText">
    <w:name w:val="Body Text"/>
    <w:aliases w:val="Body Text1,plain"/>
    <w:basedOn w:val="Normal"/>
    <w:link w:val="BodyTextChar"/>
    <w:rsid w:val="00DE3291"/>
    <w:pPr>
      <w:jc w:val="center"/>
    </w:pPr>
    <w:rPr>
      <w:b/>
      <w:bCs/>
      <w:sz w:val="28"/>
      <w:lang w:val="lv-LV"/>
    </w:rPr>
  </w:style>
  <w:style w:type="character" w:customStyle="1" w:styleId="BodyTextChar">
    <w:name w:val="Body Text Char"/>
    <w:aliases w:val="Body Text1 Char,plain Char"/>
    <w:basedOn w:val="DefaultParagraphFont"/>
    <w:link w:val="BodyText"/>
    <w:rsid w:val="00DE3291"/>
    <w:rPr>
      <w:rFonts w:ascii="Times New Roman" w:eastAsia="Times New Roman" w:hAnsi="Times New Roman" w:cs="Times New Roman"/>
      <w:b/>
      <w:bCs/>
      <w:sz w:val="28"/>
      <w:szCs w:val="24"/>
    </w:rPr>
  </w:style>
  <w:style w:type="character" w:customStyle="1" w:styleId="doclead">
    <w:name w:val="doclead"/>
    <w:uiPriority w:val="99"/>
    <w:rsid w:val="00DE3291"/>
    <w:rPr>
      <w:rFonts w:cs="Times New Roman"/>
    </w:rPr>
  </w:style>
  <w:style w:type="character" w:styleId="Hyperlink">
    <w:name w:val="Hyperlink"/>
    <w:rsid w:val="00DE3291"/>
    <w:rPr>
      <w:rFonts w:cs="Times New Roman"/>
      <w:color w:val="0000FF"/>
      <w:u w:val="single"/>
    </w:rPr>
  </w:style>
  <w:style w:type="paragraph" w:styleId="BodyText3">
    <w:name w:val="Body Text 3"/>
    <w:basedOn w:val="Normal"/>
    <w:link w:val="BodyText3Char"/>
    <w:semiHidden/>
    <w:unhideWhenUsed/>
    <w:rsid w:val="00DE3291"/>
    <w:pPr>
      <w:spacing w:after="120"/>
    </w:pPr>
    <w:rPr>
      <w:sz w:val="16"/>
      <w:szCs w:val="16"/>
    </w:rPr>
  </w:style>
  <w:style w:type="character" w:customStyle="1" w:styleId="BodyText3Char">
    <w:name w:val="Body Text 3 Char"/>
    <w:basedOn w:val="DefaultParagraphFont"/>
    <w:link w:val="BodyText3"/>
    <w:semiHidden/>
    <w:rsid w:val="00DE3291"/>
    <w:rPr>
      <w:rFonts w:ascii="Times New Roman" w:eastAsia="Times New Roman" w:hAnsi="Times New Roman" w:cs="Times New Roman"/>
      <w:sz w:val="16"/>
      <w:szCs w:val="16"/>
      <w:lang w:val="en-US"/>
    </w:rPr>
  </w:style>
  <w:style w:type="paragraph" w:styleId="ListParagraph">
    <w:name w:val="List Paragraph"/>
    <w:basedOn w:val="Normal"/>
    <w:qFormat/>
    <w:rsid w:val="00DE3291"/>
    <w:pPr>
      <w:ind w:left="720"/>
      <w:contextualSpacing/>
    </w:pPr>
  </w:style>
  <w:style w:type="character" w:customStyle="1" w:styleId="Heading2Char">
    <w:name w:val="Heading 2 Char"/>
    <w:basedOn w:val="DefaultParagraphFont"/>
    <w:link w:val="Heading2"/>
    <w:rsid w:val="00527643"/>
    <w:rPr>
      <w:rFonts w:asciiTheme="majorHAnsi" w:eastAsiaTheme="majorEastAsia" w:hAnsiTheme="majorHAnsi" w:cstheme="majorBidi"/>
      <w:color w:val="2E74B5" w:themeColor="accent1" w:themeShade="BF"/>
      <w:sz w:val="26"/>
      <w:szCs w:val="26"/>
      <w:lang w:val="en-US"/>
    </w:rPr>
  </w:style>
  <w:style w:type="paragraph" w:styleId="NormalWeb">
    <w:name w:val="Normal (Web)"/>
    <w:basedOn w:val="Normal"/>
    <w:uiPriority w:val="99"/>
    <w:rsid w:val="00527643"/>
    <w:pPr>
      <w:widowControl w:val="0"/>
      <w:suppressAutoHyphens/>
      <w:spacing w:before="100"/>
    </w:pPr>
    <w:rPr>
      <w:rFonts w:cs="Tahoma"/>
      <w:color w:val="000000"/>
      <w:lang w:val="en-GB"/>
    </w:rPr>
  </w:style>
  <w:style w:type="paragraph" w:customStyle="1" w:styleId="Heading">
    <w:name w:val="Heading"/>
    <w:basedOn w:val="Normal"/>
    <w:next w:val="BodyText"/>
    <w:rsid w:val="00527643"/>
    <w:pPr>
      <w:suppressAutoHyphens/>
      <w:jc w:val="center"/>
    </w:pPr>
    <w:rPr>
      <w:rFonts w:cs="Calibri"/>
      <w:b/>
      <w:bCs/>
      <w:lang w:val="lv-LV"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gita.pudz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8</Pages>
  <Words>8886</Words>
  <Characters>5066</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5</cp:revision>
  <dcterms:created xsi:type="dcterms:W3CDTF">2016-09-23T11:01:00Z</dcterms:created>
  <dcterms:modified xsi:type="dcterms:W3CDTF">2016-09-23T13:22:00Z</dcterms:modified>
</cp:coreProperties>
</file>